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B20F" w14:textId="77777777" w:rsidR="00DE7D36" w:rsidRPr="00022C83" w:rsidRDefault="00DE7D36" w:rsidP="00DE7D36"/>
    <w:p w14:paraId="27E27271" w14:textId="3C5846F4" w:rsidR="00DE7D36" w:rsidRPr="00022C83" w:rsidRDefault="00804208" w:rsidP="00DE7D36">
      <w:pPr>
        <w:tabs>
          <w:tab w:val="left" w:pos="720"/>
        </w:tabs>
        <w:spacing w:before="240" w:after="240"/>
        <w:jc w:val="center"/>
        <w:rPr>
          <w:caps/>
          <w:sz w:val="24"/>
          <w:szCs w:val="24"/>
        </w:rPr>
      </w:pPr>
      <w:r>
        <w:rPr>
          <w:b/>
          <w:caps/>
          <w:sz w:val="24"/>
          <w:szCs w:val="24"/>
        </w:rPr>
        <w:t xml:space="preserve">RAP </w:t>
      </w:r>
      <w:r w:rsidR="00DE7D36" w:rsidRPr="00022C83">
        <w:rPr>
          <w:b/>
          <w:caps/>
          <w:sz w:val="24"/>
          <w:szCs w:val="24"/>
        </w:rPr>
        <w:t>IRB Reliance Request Form</w:t>
      </w:r>
      <w:r>
        <w:rPr>
          <w:b/>
          <w:caps/>
          <w:sz w:val="24"/>
          <w:szCs w:val="24"/>
        </w:rPr>
        <w:br/>
      </w:r>
      <w:r w:rsidR="00DE7D36" w:rsidRPr="00022C83">
        <w:rPr>
          <w:b/>
          <w:caps/>
          <w:sz w:val="24"/>
          <w:szCs w:val="24"/>
        </w:rPr>
        <w:t>UO to Serve as Reviewing IRB</w:t>
      </w:r>
    </w:p>
    <w:tbl>
      <w:tblPr>
        <w:tblW w:w="5000" w:type="pct"/>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0790"/>
      </w:tblGrid>
      <w:tr w:rsidR="00F04298" w:rsidRPr="00022C83" w14:paraId="5B597821" w14:textId="77777777" w:rsidTr="00022C83">
        <w:trPr>
          <w:trHeight w:val="1025"/>
          <w:jc w:val="center"/>
        </w:trPr>
        <w:tc>
          <w:tcPr>
            <w:tcW w:w="11029" w:type="dxa"/>
            <w:shd w:val="pct12" w:color="auto" w:fill="auto"/>
            <w:vAlign w:val="center"/>
          </w:tcPr>
          <w:p w14:paraId="04696BCE" w14:textId="1D4000E2" w:rsidR="00F04298" w:rsidRPr="00022C83" w:rsidRDefault="00F04298" w:rsidP="003D0C5F">
            <w:pPr>
              <w:spacing w:before="40" w:after="40"/>
              <w:rPr>
                <w:szCs w:val="18"/>
              </w:rPr>
            </w:pPr>
            <w:r w:rsidRPr="00022C83">
              <w:rPr>
                <w:b/>
                <w:szCs w:val="18"/>
              </w:rPr>
              <w:t xml:space="preserve">Purpose: </w:t>
            </w:r>
            <w:r w:rsidRPr="00022C83">
              <w:rPr>
                <w:szCs w:val="18"/>
              </w:rPr>
              <w:t>For collaborative and multi-site research, a reliance arrangement may be</w:t>
            </w:r>
            <w:r w:rsidR="00520DA4" w:rsidRPr="00022C83">
              <w:rPr>
                <w:szCs w:val="18"/>
              </w:rPr>
              <w:t xml:space="preserve"> established in which one IRB defers oversight to another.  Submit this form to request that the UO IRB agree to serve as the IRB of record for the study providing oversight for collaborating researchers and any activities that occur at collaborating sites.</w:t>
            </w:r>
            <w:r w:rsidRPr="00022C83">
              <w:rPr>
                <w:szCs w:val="18"/>
              </w:rPr>
              <w:t xml:space="preserve"> </w:t>
            </w:r>
          </w:p>
        </w:tc>
      </w:tr>
    </w:tbl>
    <w:p w14:paraId="2C968B09" w14:textId="5CB6903E" w:rsidR="00373C77" w:rsidRPr="00022C83" w:rsidRDefault="00373C77" w:rsidP="002249C7">
      <w:pPr>
        <w:pStyle w:val="Instructions"/>
        <w:spacing w:before="120" w:after="120"/>
        <w:contextualSpacing w:val="0"/>
        <w:rPr>
          <w:rFonts w:cs="Open Sans"/>
          <w:szCs w:val="20"/>
        </w:rPr>
      </w:pPr>
      <w:r w:rsidRPr="00022C83">
        <w:rPr>
          <w:rFonts w:cs="Open Sans"/>
          <w:b/>
          <w:bCs/>
          <w:szCs w:val="20"/>
        </w:rPr>
        <w:t>Instructions</w:t>
      </w:r>
      <w:r w:rsidRPr="00022C83">
        <w:rPr>
          <w:rFonts w:cs="Open Sans"/>
          <w:b/>
          <w:szCs w:val="20"/>
        </w:rPr>
        <w:t>:</w:t>
      </w:r>
      <w:r w:rsidRPr="00022C83">
        <w:rPr>
          <w:rFonts w:cs="Open Sans"/>
          <w:szCs w:val="20"/>
        </w:rPr>
        <w:t xml:space="preserve"> Use this form to request a reliance arrangement in which the University of Oregon IRB agrees to serve as the IRB of record.</w:t>
      </w:r>
    </w:p>
    <w:p w14:paraId="266096FD" w14:textId="64FE19F4" w:rsidR="00373C77" w:rsidRPr="00022C83" w:rsidRDefault="00373C77" w:rsidP="002249C7">
      <w:pPr>
        <w:pStyle w:val="Instructions"/>
        <w:spacing w:before="120" w:after="120"/>
        <w:contextualSpacing w:val="0"/>
        <w:rPr>
          <w:rFonts w:cs="Open Sans"/>
          <w:szCs w:val="20"/>
        </w:rPr>
      </w:pPr>
      <w:r w:rsidRPr="00022C83">
        <w:rPr>
          <w:rFonts w:cs="Open Sans"/>
          <w:b/>
          <w:szCs w:val="20"/>
        </w:rPr>
        <w:t>If you are</w:t>
      </w:r>
      <w:r w:rsidRPr="00022C83">
        <w:rPr>
          <w:rFonts w:cs="Open Sans"/>
          <w:szCs w:val="20"/>
        </w:rPr>
        <w:t xml:space="preserve"> </w:t>
      </w:r>
      <w:r w:rsidRPr="00022C83">
        <w:rPr>
          <w:rFonts w:cs="Open Sans"/>
          <w:b/>
          <w:szCs w:val="20"/>
        </w:rPr>
        <w:t>requesting UO to be the lead institution</w:t>
      </w:r>
      <w:r w:rsidRPr="00022C83">
        <w:rPr>
          <w:rFonts w:cs="Open Sans"/>
          <w:szCs w:val="20"/>
        </w:rPr>
        <w:t xml:space="preserve">, </w:t>
      </w:r>
      <w:r w:rsidR="007B471B">
        <w:rPr>
          <w:rFonts w:cs="Open Sans"/>
          <w:szCs w:val="20"/>
        </w:rPr>
        <w:t>attach</w:t>
      </w:r>
      <w:r w:rsidRPr="00022C83">
        <w:rPr>
          <w:rFonts w:cs="Open Sans"/>
          <w:szCs w:val="20"/>
        </w:rPr>
        <w:t xml:space="preserve"> this form and any solicited </w:t>
      </w:r>
      <w:r w:rsidR="00143F51">
        <w:rPr>
          <w:rFonts w:cs="Open Sans"/>
          <w:szCs w:val="20"/>
        </w:rPr>
        <w:t>information</w:t>
      </w:r>
      <w:r w:rsidRPr="00022C83">
        <w:rPr>
          <w:rFonts w:cs="Open Sans"/>
          <w:szCs w:val="20"/>
        </w:rPr>
        <w:t xml:space="preserve"> with </w:t>
      </w:r>
      <w:r w:rsidR="00143F51">
        <w:rPr>
          <w:rFonts w:cs="Open Sans"/>
          <w:szCs w:val="20"/>
        </w:rPr>
        <w:t>a New Study submission in the RAP</w:t>
      </w:r>
      <w:r w:rsidRPr="00022C83">
        <w:rPr>
          <w:rFonts w:cs="Open Sans"/>
          <w:szCs w:val="20"/>
        </w:rPr>
        <w:t>. If your protocol has already been approved, submit this form with a</w:t>
      </w:r>
      <w:r w:rsidR="00A0459D">
        <w:rPr>
          <w:rFonts w:cs="Open Sans"/>
          <w:szCs w:val="20"/>
        </w:rPr>
        <w:t xml:space="preserve"> Modification Submission in the RAP</w:t>
      </w:r>
      <w:r w:rsidRPr="00022C83">
        <w:rPr>
          <w:rFonts w:cs="Open Sans"/>
          <w:szCs w:val="20"/>
        </w:rPr>
        <w:t>.</w:t>
      </w:r>
    </w:p>
    <w:p w14:paraId="1DF179FC" w14:textId="77777777" w:rsidR="002249C7" w:rsidRDefault="00AA2660" w:rsidP="001F6F78">
      <w:pPr>
        <w:pStyle w:val="Instructions"/>
        <w:rPr>
          <w:rFonts w:eastAsia="Calibri"/>
          <w:sz w:val="2"/>
          <w:szCs w:val="2"/>
        </w:rPr>
      </w:pPr>
      <w:r>
        <w:rPr>
          <w:rFonts w:eastAsia="Calibri"/>
          <w:sz w:val="2"/>
          <w:szCs w:val="2"/>
        </w:rPr>
        <w:pict w14:anchorId="1236A00D">
          <v:rect id="_x0000_i1025" style="width:0;height:1.5pt" o:hralign="center" o:hrstd="t" o:hr="t" fillcolor="#a0a0a0" stroked="f"/>
        </w:pict>
      </w:r>
    </w:p>
    <w:p w14:paraId="53E17F47" w14:textId="77777777" w:rsidR="002249C7" w:rsidRPr="00230618" w:rsidRDefault="002249C7" w:rsidP="001F6F78">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890"/>
        <w:gridCol w:w="3600"/>
        <w:gridCol w:w="991"/>
        <w:gridCol w:w="4319"/>
      </w:tblGrid>
      <w:tr w:rsidR="002249C7" w:rsidRPr="00EF354E" w14:paraId="7B8E5C86" w14:textId="77777777" w:rsidTr="007F44F0">
        <w:trPr>
          <w:jc w:val="center"/>
        </w:trPr>
        <w:tc>
          <w:tcPr>
            <w:tcW w:w="1890" w:type="dxa"/>
            <w:shd w:val="clear" w:color="auto" w:fill="auto"/>
            <w:vAlign w:val="center"/>
          </w:tcPr>
          <w:p w14:paraId="0CDCB29E" w14:textId="77777777" w:rsidR="002249C7" w:rsidRPr="001948E4" w:rsidRDefault="002249C7" w:rsidP="002249C7">
            <w:pPr>
              <w:pStyle w:val="Application-InvestigatorInfo"/>
              <w:jc w:val="left"/>
              <w:rPr>
                <w:rFonts w:cs="Open Sans"/>
              </w:rPr>
            </w:pPr>
            <w:r w:rsidRPr="001948E4">
              <w:rPr>
                <w:rFonts w:cs="Open Sans"/>
              </w:rPr>
              <w:t xml:space="preserve">Principal </w:t>
            </w:r>
          </w:p>
          <w:p w14:paraId="09BD197D" w14:textId="77777777" w:rsidR="002249C7" w:rsidRPr="001948E4" w:rsidRDefault="002249C7" w:rsidP="002249C7">
            <w:pPr>
              <w:pStyle w:val="Application-InvestigatorInfo"/>
              <w:jc w:val="left"/>
              <w:rPr>
                <w:rFonts w:cs="Open Sans"/>
              </w:rPr>
            </w:pPr>
            <w:r w:rsidRPr="001948E4">
              <w:rPr>
                <w:rFonts w:cs="Open Sans"/>
              </w:rPr>
              <w:t>Investigator (PI):</w:t>
            </w:r>
          </w:p>
        </w:tc>
        <w:tc>
          <w:tcPr>
            <w:tcW w:w="3600" w:type="dxa"/>
            <w:shd w:val="clear" w:color="auto" w:fill="auto"/>
            <w:vAlign w:val="center"/>
          </w:tcPr>
          <w:p w14:paraId="36878BD4" w14:textId="77777777" w:rsidR="002249C7" w:rsidRPr="00EF354E" w:rsidRDefault="002249C7" w:rsidP="002249C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090C1F6F" w14:textId="77777777" w:rsidR="002249C7" w:rsidRPr="001948E4" w:rsidRDefault="002249C7" w:rsidP="002249C7">
            <w:pPr>
              <w:pStyle w:val="Application-InvestigatorInfo"/>
              <w:jc w:val="left"/>
              <w:rPr>
                <w:rFonts w:cs="Open Sans"/>
              </w:rPr>
            </w:pPr>
            <w:r>
              <w:rPr>
                <w:rFonts w:cs="Open Sans"/>
              </w:rPr>
              <w:t>Faculty Advisor:</w:t>
            </w:r>
          </w:p>
        </w:tc>
        <w:tc>
          <w:tcPr>
            <w:tcW w:w="4319" w:type="dxa"/>
            <w:shd w:val="clear" w:color="auto" w:fill="auto"/>
            <w:vAlign w:val="center"/>
          </w:tcPr>
          <w:p w14:paraId="311E8984" w14:textId="061BCD64" w:rsidR="002249C7" w:rsidRPr="00EF354E" w:rsidRDefault="00E629DA" w:rsidP="002249C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2249C7" w:rsidRPr="00EF354E" w14:paraId="79C0C9A7" w14:textId="77777777" w:rsidTr="007F44F0">
        <w:trPr>
          <w:jc w:val="center"/>
        </w:trPr>
        <w:tc>
          <w:tcPr>
            <w:tcW w:w="1890" w:type="dxa"/>
            <w:shd w:val="clear" w:color="auto" w:fill="auto"/>
            <w:vAlign w:val="center"/>
          </w:tcPr>
          <w:p w14:paraId="1F807D23" w14:textId="77777777" w:rsidR="002249C7" w:rsidRPr="001948E4" w:rsidRDefault="002249C7" w:rsidP="002249C7">
            <w:pPr>
              <w:pStyle w:val="Application-InvestigatorInfo"/>
              <w:jc w:val="left"/>
              <w:rPr>
                <w:rFonts w:cs="Open Sans"/>
              </w:rPr>
            </w:pPr>
            <w:r w:rsidRPr="001948E4">
              <w:rPr>
                <w:rFonts w:cs="Open Sans"/>
              </w:rPr>
              <w:t>Study Title:</w:t>
            </w:r>
          </w:p>
        </w:tc>
        <w:tc>
          <w:tcPr>
            <w:tcW w:w="8910" w:type="dxa"/>
            <w:gridSpan w:val="3"/>
            <w:shd w:val="clear" w:color="auto" w:fill="auto"/>
            <w:vAlign w:val="center"/>
          </w:tcPr>
          <w:p w14:paraId="1F4D7651" w14:textId="77777777" w:rsidR="002249C7" w:rsidRPr="00D70027" w:rsidRDefault="002249C7" w:rsidP="002249C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74050FC4" w14:textId="77777777" w:rsidR="002249C7" w:rsidRDefault="00AA2660" w:rsidP="002249C7">
      <w:r>
        <w:rPr>
          <w:rFonts w:eastAsia="Calibri"/>
          <w:sz w:val="2"/>
          <w:szCs w:val="2"/>
        </w:rPr>
        <w:pict w14:anchorId="54A6CC1E">
          <v:rect id="_x0000_i1026"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2515"/>
        <w:gridCol w:w="8268"/>
        <w:gridCol w:w="7"/>
      </w:tblGrid>
      <w:tr w:rsidR="00E90B6A" w:rsidRPr="00022C83" w14:paraId="7F80B69A" w14:textId="77777777" w:rsidTr="001E0145">
        <w:trPr>
          <w:trHeight w:hRule="exact" w:val="20"/>
          <w:jc w:val="center"/>
        </w:trPr>
        <w:tc>
          <w:tcPr>
            <w:tcW w:w="10790" w:type="dxa"/>
            <w:gridSpan w:val="3"/>
            <w:tcBorders>
              <w:top w:val="nil"/>
              <w:left w:val="single" w:sz="4" w:space="0" w:color="auto"/>
              <w:bottom w:val="single" w:sz="4" w:space="0" w:color="auto"/>
              <w:right w:val="single" w:sz="4" w:space="0" w:color="auto"/>
            </w:tcBorders>
            <w:shd w:val="clear" w:color="auto" w:fill="auto"/>
            <w:vAlign w:val="center"/>
          </w:tcPr>
          <w:p w14:paraId="29355EC0" w14:textId="77777777" w:rsidR="00E90B6A" w:rsidRPr="00022C83" w:rsidRDefault="00E90B6A" w:rsidP="00915D72">
            <w:pPr>
              <w:rPr>
                <w:rFonts w:cs="Open Sans"/>
                <w:szCs w:val="16"/>
              </w:rPr>
            </w:pPr>
            <w:bookmarkStart w:id="0" w:name="_Hlk502750410"/>
          </w:p>
        </w:tc>
      </w:tr>
      <w:tr w:rsidR="00472E80" w:rsidRPr="00022C83" w14:paraId="46289E80" w14:textId="77777777" w:rsidTr="00CF75A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gridAfter w:val="1"/>
          <w:wAfter w:w="7" w:type="dxa"/>
          <w:trHeight w:val="365"/>
          <w:jc w:val="center"/>
        </w:trPr>
        <w:tc>
          <w:tcPr>
            <w:tcW w:w="10783"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743591D5" w14:textId="494254F2" w:rsidR="00472E80" w:rsidRPr="00022C83" w:rsidRDefault="00373C77" w:rsidP="00E90B6A">
            <w:pPr>
              <w:pStyle w:val="Parts"/>
            </w:pPr>
            <w:bookmarkStart w:id="1" w:name="_Hlk53583068"/>
            <w:bookmarkStart w:id="2" w:name="_Hlk53583662"/>
            <w:bookmarkEnd w:id="0"/>
            <w:r w:rsidRPr="00022C83">
              <w:t>Funding</w:t>
            </w:r>
          </w:p>
        </w:tc>
      </w:tr>
      <w:tr w:rsidR="007B4F10" w:rsidRPr="00905709" w14:paraId="33179FA0" w14:textId="77777777" w:rsidTr="001F6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10790" w:type="dxa"/>
            <w:gridSpan w:val="3"/>
            <w:tcBorders>
              <w:top w:val="single" w:sz="4" w:space="0" w:color="auto"/>
              <w:left w:val="single" w:sz="4" w:space="0" w:color="auto"/>
              <w:bottom w:val="single" w:sz="4" w:space="0" w:color="auto"/>
              <w:right w:val="single" w:sz="4" w:space="0" w:color="auto"/>
            </w:tcBorders>
            <w:shd w:val="clear" w:color="auto" w:fill="D8DCDA"/>
            <w:vAlign w:val="center"/>
          </w:tcPr>
          <w:p w14:paraId="364FEBD8" w14:textId="303F7A47" w:rsidR="007B4F10" w:rsidRPr="00905709" w:rsidRDefault="005A00D8" w:rsidP="007B4F10">
            <w:pPr>
              <w:pStyle w:val="Parts-1"/>
              <w:numPr>
                <w:ilvl w:val="1"/>
                <w:numId w:val="11"/>
              </w:numPr>
            </w:pPr>
            <w:r>
              <w:t xml:space="preserve">If this research is funded (current or anticipated), is this reliance request being submitted to secure preliminary agreement for the UO IRB to be the IRB of record for a sponsored research application?   </w:t>
            </w:r>
          </w:p>
        </w:tc>
      </w:tr>
      <w:tr w:rsidR="007B4F10" w:rsidRPr="00905709" w14:paraId="1C0CAEA7" w14:textId="77777777" w:rsidTr="001F6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515" w:type="dxa"/>
            <w:tcBorders>
              <w:top w:val="single" w:sz="4" w:space="0" w:color="auto"/>
              <w:left w:val="single" w:sz="4" w:space="0" w:color="auto"/>
              <w:right w:val="dotted" w:sz="4" w:space="0" w:color="auto"/>
            </w:tcBorders>
            <w:shd w:val="clear" w:color="auto" w:fill="auto"/>
            <w:vAlign w:val="center"/>
          </w:tcPr>
          <w:p w14:paraId="2C539504" w14:textId="77777777" w:rsidR="007B4F10" w:rsidRPr="0033019E" w:rsidRDefault="007B4F10" w:rsidP="001F6F78">
            <w:pPr>
              <w:keepNext/>
              <w:jc w:val="center"/>
              <w:rPr>
                <w:szCs w:val="18"/>
              </w:rPr>
            </w:pPr>
            <w:r w:rsidRPr="003F031C">
              <w:rPr>
                <w:rFonts w:eastAsia="MS Gothic"/>
              </w:rPr>
              <w:fldChar w:fldCharType="begin">
                <w:ffData>
                  <w:name w:val="Check1"/>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AA2660">
              <w:rPr>
                <w:rFonts w:eastAsia="MS Gothic"/>
              </w:rPr>
            </w:r>
            <w:r w:rsidR="00AA2660">
              <w:rPr>
                <w:rFonts w:eastAsia="MS Gothic"/>
              </w:rPr>
              <w:fldChar w:fldCharType="separate"/>
            </w:r>
            <w:r w:rsidRPr="003F031C">
              <w:rPr>
                <w:rFonts w:eastAsia="MS Gothic"/>
              </w:rPr>
              <w:fldChar w:fldCharType="end"/>
            </w:r>
            <w:r w:rsidRPr="003F031C">
              <w:rPr>
                <w:szCs w:val="18"/>
              </w:rPr>
              <w:t xml:space="preserve"> Yes</w:t>
            </w:r>
            <w:r>
              <w:rPr>
                <w:szCs w:val="18"/>
              </w:rPr>
              <w:tab/>
            </w:r>
            <w:r w:rsidRPr="003F031C">
              <w:rPr>
                <w:rFonts w:eastAsia="MS Gothic"/>
              </w:rPr>
              <w:fldChar w:fldCharType="begin">
                <w:ffData>
                  <w:name w:val="Check2"/>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AA2660">
              <w:rPr>
                <w:rFonts w:eastAsia="MS Gothic"/>
              </w:rPr>
            </w:r>
            <w:r w:rsidR="00AA2660">
              <w:rPr>
                <w:rFonts w:eastAsia="MS Gothic"/>
              </w:rPr>
              <w:fldChar w:fldCharType="separate"/>
            </w:r>
            <w:r w:rsidRPr="003F031C">
              <w:rPr>
                <w:rFonts w:eastAsia="MS Gothic"/>
              </w:rPr>
              <w:fldChar w:fldCharType="end"/>
            </w:r>
            <w:r w:rsidRPr="003F031C">
              <w:rPr>
                <w:szCs w:val="18"/>
              </w:rPr>
              <w:t xml:space="preserve"> No</w:t>
            </w:r>
            <w:r>
              <w:rPr>
                <w:szCs w:val="18"/>
              </w:rPr>
              <w:tab/>
            </w:r>
            <w:r w:rsidRPr="003F031C">
              <w:rPr>
                <w:rFonts w:eastAsia="MS Gothic"/>
              </w:rPr>
              <w:fldChar w:fldCharType="begin">
                <w:ffData>
                  <w:name w:val="Check2"/>
                  <w:enabled/>
                  <w:calcOnExit w:val="0"/>
                  <w:checkBox>
                    <w:sizeAuto/>
                    <w:default w:val="0"/>
                  </w:checkBox>
                </w:ffData>
              </w:fldChar>
            </w:r>
            <w:r w:rsidRPr="003F031C">
              <w:rPr>
                <w:rFonts w:eastAsia="MS Gothic"/>
              </w:rPr>
              <w:instrText xml:space="preserve"> </w:instrText>
            </w:r>
            <w:r w:rsidRPr="003F031C">
              <w:rPr>
                <w:rFonts w:eastAsia="MS Gothic" w:hint="eastAsia"/>
              </w:rPr>
              <w:instrText>FORMCHECKBOX</w:instrText>
            </w:r>
            <w:r w:rsidRPr="003F031C">
              <w:rPr>
                <w:rFonts w:eastAsia="MS Gothic"/>
              </w:rPr>
              <w:instrText xml:space="preserve"> </w:instrText>
            </w:r>
            <w:r w:rsidR="00AA2660">
              <w:rPr>
                <w:rFonts w:eastAsia="MS Gothic"/>
              </w:rPr>
            </w:r>
            <w:r w:rsidR="00AA2660">
              <w:rPr>
                <w:rFonts w:eastAsia="MS Gothic"/>
              </w:rPr>
              <w:fldChar w:fldCharType="separate"/>
            </w:r>
            <w:r w:rsidRPr="003F031C">
              <w:rPr>
                <w:rFonts w:eastAsia="MS Gothic"/>
              </w:rPr>
              <w:fldChar w:fldCharType="end"/>
            </w:r>
            <w:r w:rsidRPr="003F031C">
              <w:rPr>
                <w:szCs w:val="18"/>
              </w:rPr>
              <w:t xml:space="preserve"> </w:t>
            </w:r>
            <w:r>
              <w:rPr>
                <w:szCs w:val="18"/>
              </w:rPr>
              <w:t>n/a</w:t>
            </w:r>
          </w:p>
        </w:tc>
        <w:tc>
          <w:tcPr>
            <w:tcW w:w="8275" w:type="dxa"/>
            <w:gridSpan w:val="2"/>
            <w:tcBorders>
              <w:top w:val="single" w:sz="4" w:space="0" w:color="auto"/>
              <w:left w:val="dotted" w:sz="4" w:space="0" w:color="auto"/>
              <w:right w:val="single" w:sz="4" w:space="0" w:color="auto"/>
            </w:tcBorders>
            <w:shd w:val="clear" w:color="auto" w:fill="auto"/>
            <w:vAlign w:val="center"/>
          </w:tcPr>
          <w:p w14:paraId="1D8896C4" w14:textId="77777777" w:rsidR="007B4F10" w:rsidRPr="0033019E" w:rsidRDefault="007B4F10" w:rsidP="001F6F78">
            <w:pPr>
              <w:keepNext/>
              <w:rPr>
                <w:szCs w:val="18"/>
              </w:rPr>
            </w:pPr>
            <w:r>
              <w:rPr>
                <w:rFonts w:cs="Open Sans"/>
                <w:szCs w:val="20"/>
              </w:rPr>
              <w:t xml:space="preserve">If “Yes”, briefly explain the sponsor requirements: </w:t>
            </w:r>
          </w:p>
        </w:tc>
      </w:tr>
      <w:tr w:rsidR="007B4F10" w:rsidRPr="00905709" w14:paraId="485A0FC2" w14:textId="77777777" w:rsidTr="001F6F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0" w:type="dxa"/>
            <w:gridSpan w:val="3"/>
            <w:tcBorders>
              <w:left w:val="single" w:sz="4" w:space="0" w:color="auto"/>
              <w:bottom w:val="single" w:sz="4" w:space="0" w:color="auto"/>
              <w:right w:val="single" w:sz="4" w:space="0" w:color="auto"/>
            </w:tcBorders>
            <w:shd w:val="clear" w:color="auto" w:fill="auto"/>
            <w:vAlign w:val="center"/>
          </w:tcPr>
          <w:p w14:paraId="2D950127" w14:textId="77777777" w:rsidR="007B4F10" w:rsidRDefault="007B4F10" w:rsidP="001F6F78">
            <w:pPr>
              <w:pStyle w:val="TextFields"/>
              <w:rPr>
                <w:rFonts w:cs="Open Sans"/>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119FFF5" w14:textId="77777777" w:rsidR="00CF75A9" w:rsidRDefault="00CF75A9">
      <w:bookmarkStart w:id="3" w:name="_Hlk54192203"/>
      <w:bookmarkEnd w:id="1"/>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535"/>
        <w:gridCol w:w="1810"/>
        <w:gridCol w:w="1610"/>
        <w:gridCol w:w="3060"/>
        <w:gridCol w:w="3775"/>
      </w:tblGrid>
      <w:tr w:rsidR="00EF5AEE" w:rsidRPr="00022C83" w14:paraId="371B92EC" w14:textId="7DA3EC86" w:rsidTr="00EF5AEE">
        <w:trPr>
          <w:trHeight w:val="365"/>
          <w:jc w:val="center"/>
        </w:trPr>
        <w:tc>
          <w:tcPr>
            <w:tcW w:w="10790" w:type="dxa"/>
            <w:gridSpan w:val="5"/>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14B5C199" w14:textId="697A7646" w:rsidR="00EF5AEE" w:rsidRDefault="00EF5AEE" w:rsidP="009B6AE5">
            <w:pPr>
              <w:pStyle w:val="Parts"/>
            </w:pPr>
            <w:bookmarkStart w:id="4" w:name="_Hlk53583747"/>
            <w:bookmarkEnd w:id="2"/>
            <w:bookmarkEnd w:id="3"/>
            <w:r>
              <w:t>Relying Site I</w:t>
            </w:r>
            <w:r w:rsidRPr="00022C83">
              <w:t>nformation</w:t>
            </w:r>
          </w:p>
        </w:tc>
      </w:tr>
      <w:bookmarkEnd w:id="4"/>
      <w:tr w:rsidR="00EF5AEE" w:rsidRPr="00022C83" w14:paraId="7D131337" w14:textId="1BD0DA3C" w:rsidTr="00EF5AEE">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0E67F" w14:textId="7B6757DC" w:rsidR="00EF5AEE" w:rsidRDefault="00EF5AEE" w:rsidP="00B25F6A">
            <w:pPr>
              <w:pStyle w:val="Parts-1"/>
            </w:pPr>
            <w:r>
              <w:t>E</w:t>
            </w:r>
            <w:r w:rsidRPr="00022C83">
              <w:t>ach site that will rely on the UO IRB review</w:t>
            </w:r>
            <w:r>
              <w:t xml:space="preserve"> must be listed in the RAP as a “Participating Site”.</w:t>
            </w:r>
            <w:r w:rsidRPr="00022C83">
              <w:t xml:space="preserve"> </w:t>
            </w:r>
            <w:r>
              <w:t>I</w:t>
            </w:r>
            <w:r w:rsidRPr="00022C83">
              <w:t>dentify one principal investigator for each site.</w:t>
            </w:r>
            <w:r>
              <w:t xml:space="preserve"> See our guidance on </w:t>
            </w:r>
            <w:hyperlink r:id="rId11" w:history="1">
              <w:r w:rsidRPr="00BE7A87">
                <w:rPr>
                  <w:rStyle w:val="Hyperlink"/>
                </w:rPr>
                <w:t>creating a multi-site</w:t>
              </w:r>
              <w:r w:rsidRPr="00BE7A87">
                <w:rPr>
                  <w:rStyle w:val="Hyperlink"/>
                </w:rPr>
                <w:t xml:space="preserve"> </w:t>
              </w:r>
              <w:r w:rsidRPr="00BE7A87">
                <w:rPr>
                  <w:rStyle w:val="Hyperlink"/>
                </w:rPr>
                <w:t>study</w:t>
              </w:r>
            </w:hyperlink>
            <w:r w:rsidRPr="008D0086">
              <w:t>.</w:t>
            </w:r>
            <w:r w:rsidR="00875D5A">
              <w:t xml:space="preserve">  Note whether the Participating Site PI has a conflict of interest</w:t>
            </w:r>
            <w:r w:rsidR="00C7612C">
              <w:t xml:space="preserve">.  The PI must submit applicable </w:t>
            </w:r>
            <w:hyperlink r:id="rId12" w:history="1">
              <w:r w:rsidR="00C7612C" w:rsidRPr="00C7612C">
                <w:rPr>
                  <w:rStyle w:val="Hyperlink"/>
                </w:rPr>
                <w:t xml:space="preserve">Human Subjects Conflict of </w:t>
              </w:r>
              <w:r w:rsidR="00C7612C" w:rsidRPr="00C7612C">
                <w:rPr>
                  <w:rStyle w:val="Hyperlink"/>
                </w:rPr>
                <w:t>I</w:t>
              </w:r>
              <w:r w:rsidR="00C7612C" w:rsidRPr="00C7612C">
                <w:rPr>
                  <w:rStyle w:val="Hyperlink"/>
                </w:rPr>
                <w:t>nterest</w:t>
              </w:r>
            </w:hyperlink>
            <w:r w:rsidR="00C7612C" w:rsidRPr="00C7612C">
              <w:t xml:space="preserve"> (COI) form</w:t>
            </w:r>
            <w:r w:rsidR="00C7612C">
              <w:t>s ONLY for those individuals who answer “yes</w:t>
            </w:r>
            <w:r w:rsidR="005A00D8">
              <w:t>” to any question on their form.  COI forms for these individuals should be uploaded to Question 2 of the Local Study Team Members section of the submission.</w:t>
            </w:r>
          </w:p>
        </w:tc>
      </w:tr>
      <w:tr w:rsidR="00EF5AEE" w:rsidRPr="00022C83" w14:paraId="5FDF3BAE" w14:textId="58A7608A"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left w:val="single" w:sz="4" w:space="0" w:color="7F7F7F" w:themeColor="text1" w:themeTint="80"/>
            </w:tcBorders>
            <w:shd w:val="clear" w:color="auto" w:fill="auto"/>
          </w:tcPr>
          <w:p w14:paraId="63EAC719" w14:textId="115044D6" w:rsidR="00EF5AEE" w:rsidRPr="00022C83" w:rsidRDefault="00EF5AEE" w:rsidP="009B6AE5">
            <w:pPr>
              <w:keepNext/>
              <w:spacing w:before="20" w:after="20"/>
              <w:jc w:val="center"/>
              <w:rPr>
                <w:szCs w:val="16"/>
              </w:rPr>
            </w:pPr>
          </w:p>
        </w:tc>
        <w:tc>
          <w:tcPr>
            <w:tcW w:w="3420" w:type="dxa"/>
            <w:gridSpan w:val="2"/>
            <w:shd w:val="clear" w:color="auto" w:fill="auto"/>
          </w:tcPr>
          <w:p w14:paraId="2D106C78" w14:textId="37D2B3DE" w:rsidR="00EF5AEE" w:rsidRPr="00022C83" w:rsidRDefault="00EF5AEE" w:rsidP="009B6AE5">
            <w:pPr>
              <w:keepNext/>
              <w:spacing w:before="20" w:after="20"/>
              <w:rPr>
                <w:szCs w:val="16"/>
                <w:u w:val="single"/>
              </w:rPr>
            </w:pPr>
            <w:r w:rsidRPr="00022C83">
              <w:rPr>
                <w:szCs w:val="16"/>
                <w:u w:val="single"/>
              </w:rPr>
              <w:t>Name of Relying Institution/Organization</w:t>
            </w:r>
          </w:p>
        </w:tc>
        <w:tc>
          <w:tcPr>
            <w:tcW w:w="3060" w:type="dxa"/>
            <w:shd w:val="clear" w:color="auto" w:fill="auto"/>
          </w:tcPr>
          <w:p w14:paraId="1DC66A0D" w14:textId="41886DFD" w:rsidR="00EF5AEE" w:rsidRPr="00022C83" w:rsidRDefault="00EF5AEE" w:rsidP="009B6AE5">
            <w:pPr>
              <w:keepNext/>
              <w:spacing w:before="20" w:after="20"/>
              <w:rPr>
                <w:szCs w:val="16"/>
                <w:u w:val="single"/>
              </w:rPr>
            </w:pPr>
            <w:r w:rsidRPr="00022C83">
              <w:rPr>
                <w:szCs w:val="16"/>
                <w:u w:val="single"/>
              </w:rPr>
              <w:t>Relying Site Principal Investigator</w:t>
            </w:r>
          </w:p>
        </w:tc>
        <w:tc>
          <w:tcPr>
            <w:tcW w:w="3775" w:type="dxa"/>
            <w:tcBorders>
              <w:right w:val="single" w:sz="4" w:space="0" w:color="7F7F7F" w:themeColor="text1" w:themeTint="80"/>
            </w:tcBorders>
          </w:tcPr>
          <w:p w14:paraId="282F7623" w14:textId="23806422" w:rsidR="00EF5AEE" w:rsidRPr="00022C83" w:rsidRDefault="00EF5AEE" w:rsidP="009B6AE5">
            <w:pPr>
              <w:keepNext/>
              <w:spacing w:before="20" w:after="20"/>
              <w:rPr>
                <w:szCs w:val="16"/>
                <w:u w:val="single"/>
              </w:rPr>
            </w:pPr>
            <w:r>
              <w:rPr>
                <w:szCs w:val="16"/>
                <w:u w:val="single"/>
              </w:rPr>
              <w:t>Does the Site PI have a conflict of interest?</w:t>
            </w:r>
            <w:r w:rsidR="00C7612C">
              <w:rPr>
                <w:szCs w:val="16"/>
                <w:u w:val="single"/>
              </w:rPr>
              <w:t xml:space="preserve">  If yes, please upload the </w:t>
            </w:r>
            <w:hyperlink r:id="rId13" w:history="1">
              <w:r w:rsidR="00C7612C" w:rsidRPr="009E2914">
                <w:rPr>
                  <w:rStyle w:val="Hyperlink"/>
                  <w:szCs w:val="16"/>
                </w:rPr>
                <w:t>COI form</w:t>
              </w:r>
            </w:hyperlink>
            <w:r w:rsidR="00C7612C">
              <w:rPr>
                <w:szCs w:val="16"/>
                <w:u w:val="single"/>
              </w:rPr>
              <w:t xml:space="preserve"> to the RAP submission</w:t>
            </w:r>
          </w:p>
        </w:tc>
      </w:tr>
      <w:tr w:rsidR="00EF5AEE" w:rsidRPr="00022C83" w14:paraId="60DC6D41" w14:textId="3FD3D4B0"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left w:val="single" w:sz="4" w:space="0" w:color="7F7F7F" w:themeColor="text1" w:themeTint="80"/>
              <w:bottom w:val="dotted" w:sz="4" w:space="0" w:color="7F7F7F" w:themeColor="text1" w:themeTint="80"/>
            </w:tcBorders>
            <w:shd w:val="clear" w:color="auto" w:fill="auto"/>
          </w:tcPr>
          <w:p w14:paraId="12015C94" w14:textId="064B161B"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bottom w:val="dotted" w:sz="4" w:space="0" w:color="7F7F7F" w:themeColor="text1" w:themeTint="80"/>
            </w:tcBorders>
            <w:shd w:val="clear" w:color="auto" w:fill="auto"/>
          </w:tcPr>
          <w:p w14:paraId="6C7B5150" w14:textId="3BB5A98A"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bottom w:val="dotted" w:sz="4" w:space="0" w:color="7F7F7F" w:themeColor="text1" w:themeTint="80"/>
            </w:tcBorders>
            <w:shd w:val="clear" w:color="auto" w:fill="auto"/>
          </w:tcPr>
          <w:p w14:paraId="4DFF93F8" w14:textId="2549F170"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bottom w:val="dotted" w:sz="4" w:space="0" w:color="7F7F7F" w:themeColor="text1" w:themeTint="80"/>
              <w:right w:val="single" w:sz="4" w:space="0" w:color="7F7F7F" w:themeColor="text1" w:themeTint="80"/>
            </w:tcBorders>
          </w:tcPr>
          <w:p w14:paraId="3C9331B7" w14:textId="3E988C6D"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1030586B" w14:textId="75E701C9"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0358407E" w14:textId="078D43FD"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2B40C08E" w14:textId="0A773F59"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09C9723E" w14:textId="4D42BF3E"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3A3C60B9" w14:textId="484329FC"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1C312733" w14:textId="395777D8"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29BCB493" w14:textId="2BBDD9E9"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025E196E" w14:textId="776E945E"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4375E078" w14:textId="7D303F70"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6B9D5CC1" w14:textId="07487597"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21DCA686" w14:textId="0EFC364D"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24B98D92" w14:textId="4A998110"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20BB783F" w14:textId="43CA5294"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5EBA0848" w14:textId="1E50FB60"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7CBBE7E2" w14:textId="24DD0354"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4E489AD3" w14:textId="4FBBC6FB"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28ED1987" w14:textId="56559124"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338F175C" w14:textId="6B641394"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311358F6" w14:textId="3822337E"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71CD6B04" w14:textId="058D0550"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5BC40A68" w14:textId="708F5E81"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5268791A" w14:textId="072B5E09"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0A13D87D" w14:textId="4FAAE319"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55AFFE85" w14:textId="2E8ACECE" w:rsidR="00EF5AEE" w:rsidRPr="00022C83" w:rsidRDefault="00EF5AEE" w:rsidP="00B506CA">
            <w:pPr>
              <w:pStyle w:val="TextFields"/>
              <w:rPr>
                <w:b/>
                <w:sz w:val="16"/>
                <w:szCs w:val="16"/>
                <w:u w:val="single"/>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472963FD" w14:textId="08CF3205"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5BCFE961" w14:textId="19EDB4C2"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0F588EB8" w14:textId="2A73A22C"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5367D81F" w14:textId="4134163F"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51DB0EB4" w14:textId="36E5EB4C"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4F3C33C4" w14:textId="5AA51617"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382F7E80" w14:textId="539AD65F"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160A23C2" w14:textId="3A29D783"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1E0A7A2F" w14:textId="568AE51A"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12FE131A" w14:textId="298EED8C"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761ED120" w14:textId="057294DF"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3D2D40B1" w14:textId="1749B7EE"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dotted" w:sz="4" w:space="0" w:color="7F7F7F" w:themeColor="text1" w:themeTint="80"/>
            </w:tcBorders>
            <w:shd w:val="clear" w:color="auto" w:fill="auto"/>
          </w:tcPr>
          <w:p w14:paraId="4BF27CFD" w14:textId="71AE0524"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dotted" w:sz="4" w:space="0" w:color="7F7F7F" w:themeColor="text1" w:themeTint="80"/>
            </w:tcBorders>
            <w:shd w:val="clear" w:color="auto" w:fill="auto"/>
          </w:tcPr>
          <w:p w14:paraId="30B1DC0A" w14:textId="41244DF6"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060" w:type="dxa"/>
            <w:tcBorders>
              <w:top w:val="dotted" w:sz="4" w:space="0" w:color="7F7F7F" w:themeColor="text1" w:themeTint="80"/>
              <w:bottom w:val="dotted" w:sz="4" w:space="0" w:color="7F7F7F" w:themeColor="text1" w:themeTint="80"/>
            </w:tcBorders>
            <w:shd w:val="clear" w:color="auto" w:fill="auto"/>
          </w:tcPr>
          <w:p w14:paraId="32533537" w14:textId="20F790AB"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dotted" w:sz="4" w:space="0" w:color="7F7F7F" w:themeColor="text1" w:themeTint="80"/>
              <w:right w:val="single" w:sz="4" w:space="0" w:color="7F7F7F" w:themeColor="text1" w:themeTint="80"/>
            </w:tcBorders>
          </w:tcPr>
          <w:p w14:paraId="0221F052" w14:textId="4CB04550"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4E25AA3A" w14:textId="6B0D1882" w:rsidTr="00C7612C">
        <w:tblPrEx>
          <w:tblBorders>
            <w:top w:val="none" w:sz="0" w:space="0" w:color="auto"/>
            <w:left w:val="none" w:sz="0" w:space="0" w:color="auto"/>
            <w:bottom w:val="none" w:sz="0" w:space="0" w:color="auto"/>
            <w:right w:val="none" w:sz="0" w:space="0" w:color="auto"/>
          </w:tblBorders>
        </w:tblPrEx>
        <w:trPr>
          <w:trHeight w:val="207"/>
          <w:jc w:val="center"/>
        </w:trPr>
        <w:tc>
          <w:tcPr>
            <w:tcW w:w="535" w:type="dxa"/>
            <w:tcBorders>
              <w:top w:val="dotted" w:sz="4" w:space="0" w:color="7F7F7F" w:themeColor="text1" w:themeTint="80"/>
              <w:left w:val="single" w:sz="4" w:space="0" w:color="7F7F7F" w:themeColor="text1" w:themeTint="80"/>
              <w:bottom w:val="single" w:sz="4" w:space="0" w:color="auto"/>
            </w:tcBorders>
            <w:shd w:val="clear" w:color="auto" w:fill="auto"/>
          </w:tcPr>
          <w:p w14:paraId="3123B65C" w14:textId="422E5DF1" w:rsidR="00EF5AEE" w:rsidRPr="00022C83" w:rsidRDefault="00EF5AEE" w:rsidP="00B506CA">
            <w:pPr>
              <w:pStyle w:val="ListParagraph"/>
              <w:numPr>
                <w:ilvl w:val="0"/>
                <w:numId w:val="12"/>
              </w:numPr>
              <w:spacing w:before="20" w:after="20"/>
              <w:jc w:val="right"/>
              <w:rPr>
                <w:b/>
                <w:szCs w:val="16"/>
                <w:u w:val="single"/>
              </w:rPr>
            </w:pPr>
          </w:p>
        </w:tc>
        <w:tc>
          <w:tcPr>
            <w:tcW w:w="3420" w:type="dxa"/>
            <w:gridSpan w:val="2"/>
            <w:tcBorders>
              <w:top w:val="dotted" w:sz="4" w:space="0" w:color="7F7F7F" w:themeColor="text1" w:themeTint="80"/>
              <w:bottom w:val="single" w:sz="4" w:space="0" w:color="auto"/>
            </w:tcBorders>
            <w:shd w:val="clear" w:color="auto" w:fill="auto"/>
          </w:tcPr>
          <w:p w14:paraId="73E017E7" w14:textId="26E541B6" w:rsidR="00EF5AEE" w:rsidRPr="00B506CA" w:rsidRDefault="00EF5AEE" w:rsidP="00B506CA">
            <w:pPr>
              <w:pStyle w:val="TextFields"/>
              <w:rPr>
                <w:rStyle w:val="TextFields2"/>
                <w:noProof/>
              </w:rPr>
            </w:pPr>
            <w:r w:rsidRPr="00C8747F">
              <w:rPr>
                <w:rStyle w:val="TextFields2"/>
                <w:noProof/>
              </w:rPr>
              <w:fldChar w:fldCharType="begin">
                <w:ffData>
                  <w:name w:val="Text1"/>
                  <w:enabled/>
                  <w:calcOnExit w:val="0"/>
                  <w:textInput/>
                </w:ffData>
              </w:fldChar>
            </w:r>
            <w:r w:rsidRPr="00C8747F">
              <w:rPr>
                <w:rStyle w:val="TextFields2"/>
                <w:noProof/>
              </w:rPr>
              <w:instrText xml:space="preserve"> FORMTEXT </w:instrText>
            </w:r>
            <w:r w:rsidRPr="00C8747F">
              <w:rPr>
                <w:rStyle w:val="TextFields2"/>
                <w:noProof/>
              </w:rPr>
            </w:r>
            <w:r w:rsidRPr="00C8747F">
              <w:rPr>
                <w:rStyle w:val="TextFields2"/>
                <w:noProof/>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fldChar w:fldCharType="end"/>
            </w:r>
          </w:p>
        </w:tc>
        <w:tc>
          <w:tcPr>
            <w:tcW w:w="3060" w:type="dxa"/>
            <w:tcBorders>
              <w:top w:val="dotted" w:sz="4" w:space="0" w:color="7F7F7F" w:themeColor="text1" w:themeTint="80"/>
              <w:bottom w:val="single" w:sz="4" w:space="0" w:color="auto"/>
            </w:tcBorders>
            <w:shd w:val="clear" w:color="auto" w:fill="auto"/>
          </w:tcPr>
          <w:p w14:paraId="2378035C" w14:textId="47FFFC7D" w:rsidR="00EF5AEE" w:rsidRPr="00022C83" w:rsidRDefault="00EF5AEE" w:rsidP="00B506CA">
            <w:pPr>
              <w:pStyle w:val="TextFields"/>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c>
          <w:tcPr>
            <w:tcW w:w="3775" w:type="dxa"/>
            <w:tcBorders>
              <w:top w:val="dotted" w:sz="4" w:space="0" w:color="7F7F7F" w:themeColor="text1" w:themeTint="80"/>
              <w:bottom w:val="single" w:sz="4" w:space="0" w:color="auto"/>
              <w:right w:val="single" w:sz="4" w:space="0" w:color="7F7F7F" w:themeColor="text1" w:themeTint="80"/>
            </w:tcBorders>
          </w:tcPr>
          <w:p w14:paraId="70721F33" w14:textId="2BF8730D" w:rsidR="00EF5AEE" w:rsidRPr="00C8747F" w:rsidRDefault="00EF5AEE" w:rsidP="00B506CA">
            <w:pPr>
              <w:pStyle w:val="TextFields"/>
              <w:rPr>
                <w:rStyle w:val="TextFields2"/>
              </w:rPr>
            </w:pPr>
            <w:r w:rsidRPr="00C8747F">
              <w:rPr>
                <w:rStyle w:val="TextFields2"/>
              </w:rPr>
              <w:fldChar w:fldCharType="begin">
                <w:ffData>
                  <w:name w:val="Text1"/>
                  <w:enabled/>
                  <w:calcOnExit w:val="0"/>
                  <w:textInput/>
                </w:ffData>
              </w:fldChar>
            </w:r>
            <w:r w:rsidRPr="00C8747F">
              <w:rPr>
                <w:rStyle w:val="TextFields2"/>
              </w:rPr>
              <w:instrText xml:space="preserve"> FORMTEXT </w:instrText>
            </w:r>
            <w:r w:rsidRPr="00C8747F">
              <w:rPr>
                <w:rStyle w:val="TextFields2"/>
              </w:rPr>
            </w:r>
            <w:r w:rsidRPr="00C8747F">
              <w:rPr>
                <w:rStyle w:val="TextFields2"/>
              </w:rPr>
              <w:fldChar w:fldCharType="separate"/>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noProof/>
              </w:rPr>
              <w:t> </w:t>
            </w:r>
            <w:r w:rsidRPr="00C8747F">
              <w:rPr>
                <w:rStyle w:val="TextFields2"/>
              </w:rPr>
              <w:fldChar w:fldCharType="end"/>
            </w:r>
          </w:p>
        </w:tc>
      </w:tr>
      <w:tr w:rsidR="00EF5AEE" w:rsidRPr="00022C83" w14:paraId="57F97520" w14:textId="6523CE8D" w:rsidTr="00C43B88">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7EE23" w14:textId="16919CC6" w:rsidR="00EF5AEE" w:rsidRPr="00022C83" w:rsidRDefault="00EF5AEE" w:rsidP="003D0C5F">
            <w:pPr>
              <w:pStyle w:val="Parts-1"/>
              <w:rPr>
                <w:rFonts w:cs="Open Sans"/>
              </w:rPr>
            </w:pPr>
            <w:r w:rsidRPr="00022C83">
              <w:rPr>
                <w:rFonts w:cs="Open Sans"/>
              </w:rPr>
              <w:t xml:space="preserve">Each relying institution must complete a </w:t>
            </w:r>
            <w:hyperlink r:id="rId14" w:history="1">
              <w:r w:rsidRPr="00885457">
                <w:rPr>
                  <w:rStyle w:val="Hyperlink"/>
                  <w:rFonts w:cs="Open Sans"/>
                </w:rPr>
                <w:t>Relying Site S</w:t>
              </w:r>
              <w:r w:rsidRPr="00885457">
                <w:rPr>
                  <w:rStyle w:val="Hyperlink"/>
                  <w:rFonts w:cs="Open Sans"/>
                </w:rPr>
                <w:t>u</w:t>
              </w:r>
              <w:r w:rsidRPr="00885457">
                <w:rPr>
                  <w:rStyle w:val="Hyperlink"/>
                  <w:rFonts w:cs="Open Sans"/>
                </w:rPr>
                <w:t>rvey</w:t>
              </w:r>
            </w:hyperlink>
            <w:r w:rsidRPr="00022C83">
              <w:rPr>
                <w:rFonts w:cs="Open Sans"/>
              </w:rPr>
              <w:t>. Is/Are Relying Site Survey/s attached?</w:t>
            </w:r>
          </w:p>
        </w:tc>
      </w:tr>
      <w:tr w:rsidR="00EF5AEE" w:rsidRPr="00022C83" w14:paraId="05DA692F" w14:textId="1037724F" w:rsidTr="00CE48F5">
        <w:tblPrEx>
          <w:tblBorders>
            <w:top w:val="none" w:sz="0" w:space="0" w:color="auto"/>
            <w:left w:val="none" w:sz="0" w:space="0" w:color="auto"/>
            <w:bottom w:val="none" w:sz="0" w:space="0" w:color="auto"/>
            <w:right w:val="none" w:sz="0" w:space="0" w:color="auto"/>
          </w:tblBorders>
        </w:tblPrEx>
        <w:trPr>
          <w:trHeight w:val="432"/>
          <w:jc w:val="center"/>
        </w:trPr>
        <w:tc>
          <w:tcPr>
            <w:tcW w:w="234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14:paraId="180F41F7" w14:textId="7DDA87A3" w:rsidR="00EF5AEE" w:rsidRPr="00022C83" w:rsidRDefault="00EF5AEE" w:rsidP="0030070D">
            <w:pPr>
              <w:jc w:val="center"/>
              <w:rPr>
                <w:szCs w:val="18"/>
              </w:rPr>
            </w:pP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AA2660">
              <w:rPr>
                <w:rFonts w:ascii="Segoe UI Symbol" w:eastAsia="MS Gothic" w:hAnsi="Segoe UI Symbol" w:cs="Segoe UI Symbol"/>
                <w:sz w:val="16"/>
                <w:szCs w:val="16"/>
              </w:rPr>
            </w:r>
            <w:r w:rsidR="00AA2660">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Yes</w:t>
            </w:r>
            <w:r w:rsidRPr="00022C83">
              <w:rPr>
                <w:szCs w:val="18"/>
              </w:rPr>
              <w:tab/>
            </w:r>
            <w:r w:rsidRPr="008C22F2">
              <w:rPr>
                <w:rFonts w:ascii="Segoe UI Symbol" w:eastAsia="MS Gothic" w:hAnsi="Segoe UI Symbol" w:cs="Segoe UI Symbol"/>
                <w:sz w:val="16"/>
                <w:szCs w:val="16"/>
              </w:rPr>
              <w:fldChar w:fldCharType="begin">
                <w:ffData>
                  <w:name w:val="Check1"/>
                  <w:enabled/>
                  <w:calcOnExit w:val="0"/>
                  <w:checkBox>
                    <w:sizeAuto/>
                    <w:default w:val="0"/>
                  </w:checkBox>
                </w:ffData>
              </w:fldChar>
            </w:r>
            <w:r w:rsidRPr="008C22F2">
              <w:rPr>
                <w:rFonts w:ascii="Segoe UI Symbol" w:eastAsia="MS Gothic" w:hAnsi="Segoe UI Symbol" w:cs="Segoe UI Symbol"/>
                <w:sz w:val="16"/>
                <w:szCs w:val="16"/>
              </w:rPr>
              <w:instrText xml:space="preserve"> FORMCHECKBOX </w:instrText>
            </w:r>
            <w:r w:rsidR="00AA2660">
              <w:rPr>
                <w:rFonts w:ascii="Segoe UI Symbol" w:eastAsia="MS Gothic" w:hAnsi="Segoe UI Symbol" w:cs="Segoe UI Symbol"/>
                <w:sz w:val="16"/>
                <w:szCs w:val="16"/>
              </w:rPr>
            </w:r>
            <w:r w:rsidR="00AA2660">
              <w:rPr>
                <w:rFonts w:ascii="Segoe UI Symbol" w:eastAsia="MS Gothic" w:hAnsi="Segoe UI Symbol" w:cs="Segoe UI Symbol"/>
                <w:sz w:val="16"/>
                <w:szCs w:val="16"/>
              </w:rPr>
              <w:fldChar w:fldCharType="separate"/>
            </w:r>
            <w:r w:rsidRPr="008C22F2">
              <w:rPr>
                <w:rFonts w:ascii="Segoe UI Symbol" w:eastAsia="MS Gothic" w:hAnsi="Segoe UI Symbol" w:cs="Segoe UI Symbol"/>
                <w:sz w:val="16"/>
                <w:szCs w:val="16"/>
              </w:rPr>
              <w:fldChar w:fldCharType="end"/>
            </w:r>
            <w:r w:rsidRPr="00022C83">
              <w:rPr>
                <w:szCs w:val="18"/>
              </w:rPr>
              <w:t xml:space="preserve"> No</w:t>
            </w:r>
          </w:p>
        </w:tc>
        <w:tc>
          <w:tcPr>
            <w:tcW w:w="844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3A290004" w14:textId="32823649" w:rsidR="00EF5AEE" w:rsidRPr="00022C83" w:rsidRDefault="00EF5AEE" w:rsidP="003D0C5F">
            <w:pPr>
              <w:keepNext/>
              <w:rPr>
                <w:rFonts w:cs="Open Sans"/>
                <w:szCs w:val="20"/>
              </w:rPr>
            </w:pPr>
            <w:r w:rsidRPr="00022C83">
              <w:rPr>
                <w:rFonts w:cs="Open Sans"/>
                <w:szCs w:val="20"/>
              </w:rPr>
              <w:t xml:space="preserve">If “No”, briefly explain: </w:t>
            </w: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2D7D2456" w14:textId="77777777" w:rsidR="00CF75A9" w:rsidRDefault="00CF75A9">
      <w:bookmarkStart w:id="5" w:name="_Hlk54192621"/>
    </w:p>
    <w:tbl>
      <w:tblPr>
        <w:tblStyle w:val="TableGrid"/>
        <w:tblW w:w="499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84"/>
      </w:tblGrid>
      <w:tr w:rsidR="00373C77" w:rsidRPr="00022C83" w14:paraId="2B19B808" w14:textId="77777777" w:rsidTr="00CF75A9">
        <w:trPr>
          <w:trHeight w:val="365"/>
          <w:tblHeader/>
          <w:jc w:val="center"/>
        </w:trPr>
        <w:tc>
          <w:tcPr>
            <w:tcW w:w="10783"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25D302A8" w14:textId="3340709E" w:rsidR="00373C77" w:rsidRPr="00022C83" w:rsidRDefault="00022C83" w:rsidP="009B6AE5">
            <w:pPr>
              <w:pStyle w:val="Parts"/>
            </w:pPr>
            <w:bookmarkStart w:id="6" w:name="_Hlk53584841"/>
            <w:bookmarkEnd w:id="5"/>
            <w:r w:rsidRPr="00022C83">
              <w:t>Proposed Reliance A</w:t>
            </w:r>
            <w:r w:rsidR="00373C77" w:rsidRPr="00022C83">
              <w:t>rrangement</w:t>
            </w:r>
          </w:p>
        </w:tc>
      </w:tr>
    </w:tbl>
    <w:tbl>
      <w:tblPr>
        <w:tblStyle w:val="TableGrid4"/>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445"/>
        <w:gridCol w:w="10345"/>
      </w:tblGrid>
      <w:tr w:rsidR="00511DA2" w:rsidRPr="00022C83" w14:paraId="45018B24" w14:textId="77777777" w:rsidTr="009B6AE5">
        <w:trPr>
          <w:trHeight w:val="365"/>
          <w:jc w:val="center"/>
        </w:trPr>
        <w:tc>
          <w:tcPr>
            <w:tcW w:w="10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bookmarkEnd w:id="6"/>
          <w:p w14:paraId="78DCADB9" w14:textId="24496EF3" w:rsidR="00511DA2" w:rsidRPr="00022C83" w:rsidRDefault="00511DA2" w:rsidP="00511DA2">
            <w:pPr>
              <w:pStyle w:val="Parts-1"/>
            </w:pPr>
            <w:r w:rsidRPr="00022C83">
              <w:t>Provide justification for the request to have the UO IRB serve as the reviewing IRB (check all that apply)</w:t>
            </w:r>
          </w:p>
        </w:tc>
      </w:tr>
      <w:tr w:rsidR="008C22F2" w:rsidRPr="00022C83" w14:paraId="36852D2D"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2B146097" w14:textId="5C9C2914" w:rsidR="008C22F2" w:rsidRPr="00022C83" w:rsidRDefault="008C22F2" w:rsidP="008C22F2">
            <w:pPr>
              <w:pStyle w:val="Application-OtherText"/>
              <w:spacing w:before="60" w:after="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AA2660">
              <w:rPr>
                <w:rFonts w:ascii="Segoe UI Symbol" w:eastAsia="MS Gothic" w:hAnsi="Segoe UI Symbol" w:cs="Segoe UI Symbol"/>
                <w:szCs w:val="16"/>
              </w:rPr>
            </w:r>
            <w:r w:rsidR="00AA2660">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47CA49FC" w14:textId="01A1B177" w:rsidR="008C22F2" w:rsidRPr="00AA2660" w:rsidRDefault="008C22F2" w:rsidP="008C22F2">
            <w:pPr>
              <w:pStyle w:val="Application-OtherText"/>
              <w:spacing w:before="60" w:after="60"/>
              <w:jc w:val="both"/>
              <w:rPr>
                <w:rFonts w:cs="Open Sans"/>
                <w:sz w:val="18"/>
                <w:szCs w:val="18"/>
              </w:rPr>
            </w:pPr>
            <w:r w:rsidRPr="00AA2660">
              <w:rPr>
                <w:rFonts w:cs="Open Sans"/>
                <w:sz w:val="18"/>
                <w:szCs w:val="18"/>
              </w:rPr>
              <w:t>Majority of research activities will be performed at UO</w:t>
            </w:r>
          </w:p>
        </w:tc>
      </w:tr>
      <w:tr w:rsidR="008C22F2" w:rsidRPr="00022C83" w14:paraId="402A5CBB"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2E22EF04" w14:textId="63BB8E87" w:rsidR="008C22F2" w:rsidRPr="00022C83" w:rsidRDefault="008C22F2" w:rsidP="008C22F2">
            <w:pPr>
              <w:pStyle w:val="Application-OtherText"/>
              <w:keepNext w:val="0"/>
              <w:spacing w:before="60" w:after="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AA2660">
              <w:rPr>
                <w:rFonts w:ascii="Segoe UI Symbol" w:eastAsia="MS Gothic" w:hAnsi="Segoe UI Symbol" w:cs="Segoe UI Symbol"/>
                <w:szCs w:val="16"/>
              </w:rPr>
            </w:r>
            <w:r w:rsidR="00AA2660">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0D3833DD" w14:textId="020C1CDD" w:rsidR="008C22F2" w:rsidRPr="00AA2660" w:rsidRDefault="008C22F2" w:rsidP="008C22F2">
            <w:pPr>
              <w:pStyle w:val="Application-OtherText"/>
              <w:keepNext w:val="0"/>
              <w:spacing w:before="60" w:after="60"/>
              <w:rPr>
                <w:rFonts w:cs="Open Sans"/>
                <w:sz w:val="18"/>
                <w:szCs w:val="18"/>
              </w:rPr>
            </w:pPr>
            <w:r w:rsidRPr="00AA2660">
              <w:rPr>
                <w:rFonts w:cs="Open Sans"/>
                <w:sz w:val="18"/>
                <w:szCs w:val="18"/>
              </w:rPr>
              <w:t>Majority of research activities will be conducted or led by UO researchers</w:t>
            </w:r>
          </w:p>
        </w:tc>
      </w:tr>
      <w:tr w:rsidR="008C22F2" w:rsidRPr="00022C83" w14:paraId="27DEEA28"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34345BA9" w14:textId="1AA1CAFA" w:rsidR="008C22F2" w:rsidRPr="00022C83" w:rsidRDefault="008C22F2" w:rsidP="008C22F2">
            <w:pPr>
              <w:pStyle w:val="Application-OtherText"/>
              <w:keepNext w:val="0"/>
              <w:spacing w:before="60" w:after="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AA2660">
              <w:rPr>
                <w:rFonts w:ascii="Segoe UI Symbol" w:eastAsia="MS Gothic" w:hAnsi="Segoe UI Symbol" w:cs="Segoe UI Symbol"/>
                <w:szCs w:val="16"/>
              </w:rPr>
            </w:r>
            <w:r w:rsidR="00AA2660">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57AD212F" w14:textId="2B2D8E9F" w:rsidR="008C22F2" w:rsidRPr="00AA2660" w:rsidRDefault="008C22F2" w:rsidP="008C22F2">
            <w:pPr>
              <w:pStyle w:val="Application-OtherText"/>
              <w:keepNext w:val="0"/>
              <w:spacing w:before="60" w:after="60"/>
              <w:rPr>
                <w:rFonts w:cs="Open Sans"/>
                <w:sz w:val="18"/>
                <w:szCs w:val="18"/>
              </w:rPr>
            </w:pPr>
            <w:r w:rsidRPr="00AA2660">
              <w:rPr>
                <w:rFonts w:cs="Open Sans"/>
                <w:sz w:val="18"/>
                <w:szCs w:val="18"/>
              </w:rPr>
              <w:t xml:space="preserve">This is a collaborative </w:t>
            </w:r>
            <w:proofErr w:type="gramStart"/>
            <w:r w:rsidRPr="00AA2660">
              <w:rPr>
                <w:rFonts w:cs="Open Sans"/>
                <w:sz w:val="18"/>
                <w:szCs w:val="18"/>
              </w:rPr>
              <w:t>study</w:t>
            </w:r>
            <w:proofErr w:type="gramEnd"/>
            <w:r w:rsidRPr="00AA2660">
              <w:rPr>
                <w:rFonts w:cs="Open Sans"/>
                <w:sz w:val="18"/>
                <w:szCs w:val="18"/>
              </w:rPr>
              <w:t xml:space="preserve"> and all institutions are deferring to one approving IRB</w:t>
            </w:r>
          </w:p>
        </w:tc>
      </w:tr>
      <w:tr w:rsidR="008C22F2" w:rsidRPr="00022C83" w14:paraId="54AEEB79"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2DC9D175" w14:textId="04181ED9" w:rsidR="008C22F2" w:rsidRPr="00022C83" w:rsidRDefault="008C22F2" w:rsidP="008C22F2">
            <w:pPr>
              <w:pStyle w:val="Application-OtherText"/>
              <w:keepNext w:val="0"/>
              <w:spacing w:before="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AA2660">
              <w:rPr>
                <w:rFonts w:ascii="Segoe UI Symbol" w:eastAsia="MS Gothic" w:hAnsi="Segoe UI Symbol" w:cs="Segoe UI Symbol"/>
                <w:szCs w:val="16"/>
              </w:rPr>
            </w:r>
            <w:r w:rsidR="00AA2660">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32752F93" w14:textId="0E888386" w:rsidR="008C22F2" w:rsidRPr="00AA2660" w:rsidRDefault="008C22F2" w:rsidP="008C22F2">
            <w:pPr>
              <w:pStyle w:val="Application-OtherText"/>
              <w:keepNext w:val="0"/>
              <w:spacing w:before="60"/>
              <w:rPr>
                <w:rFonts w:cs="Open Sans"/>
                <w:sz w:val="18"/>
                <w:szCs w:val="18"/>
              </w:rPr>
            </w:pPr>
            <w:r w:rsidRPr="00AA2660">
              <w:rPr>
                <w:rFonts w:cs="Open Sans"/>
                <w:sz w:val="18"/>
                <w:szCs w:val="18"/>
              </w:rPr>
              <w:t>This is a multi-site study (i.e., the same activities occur at each site</w:t>
            </w:r>
            <w:proofErr w:type="gramStart"/>
            <w:r w:rsidRPr="00AA2660">
              <w:rPr>
                <w:rFonts w:cs="Open Sans"/>
                <w:sz w:val="18"/>
                <w:szCs w:val="18"/>
              </w:rPr>
              <w:t>)</w:t>
            </w:r>
            <w:proofErr w:type="gramEnd"/>
            <w:r w:rsidRPr="00AA2660">
              <w:rPr>
                <w:rFonts w:cs="Open Sans"/>
                <w:sz w:val="18"/>
                <w:szCs w:val="18"/>
              </w:rPr>
              <w:t xml:space="preserve"> and all sites are deferring to one approving IRB</w:t>
            </w:r>
          </w:p>
        </w:tc>
      </w:tr>
      <w:tr w:rsidR="008C22F2" w:rsidRPr="00022C83" w14:paraId="61A1C916" w14:textId="77777777" w:rsidTr="00D331EE">
        <w:trPr>
          <w:trHeight w:val="365"/>
          <w:jc w:val="center"/>
        </w:trPr>
        <w:tc>
          <w:tcPr>
            <w:tcW w:w="445" w:type="dxa"/>
            <w:tcBorders>
              <w:top w:val="dotted" w:sz="4" w:space="0" w:color="000000" w:themeColor="text1"/>
              <w:left w:val="single" w:sz="4" w:space="0" w:color="000000" w:themeColor="text1"/>
              <w:bottom w:val="dotted" w:sz="4" w:space="0" w:color="000000" w:themeColor="text1"/>
              <w:right w:val="nil"/>
            </w:tcBorders>
            <w:shd w:val="clear" w:color="auto" w:fill="auto"/>
          </w:tcPr>
          <w:p w14:paraId="558C6F53" w14:textId="1875882B" w:rsidR="008C22F2" w:rsidRPr="00022C83" w:rsidRDefault="008C22F2" w:rsidP="008C22F2">
            <w:pPr>
              <w:pStyle w:val="Application-OtherText"/>
              <w:keepNext w:val="0"/>
              <w:spacing w:before="60"/>
              <w:jc w:val="center"/>
              <w:rPr>
                <w:rFonts w:cs="Open Sans"/>
                <w:sz w:val="22"/>
              </w:rPr>
            </w:pPr>
            <w:r w:rsidRPr="009F7535">
              <w:rPr>
                <w:rFonts w:ascii="Segoe UI Symbol" w:eastAsia="MS Gothic" w:hAnsi="Segoe UI Symbol" w:cs="Segoe UI Symbol"/>
                <w:szCs w:val="16"/>
              </w:rPr>
              <w:fldChar w:fldCharType="begin">
                <w:ffData>
                  <w:name w:val="Check1"/>
                  <w:enabled/>
                  <w:calcOnExit w:val="0"/>
                  <w:checkBox>
                    <w:sizeAuto/>
                    <w:default w:val="0"/>
                  </w:checkBox>
                </w:ffData>
              </w:fldChar>
            </w:r>
            <w:r w:rsidRPr="009F7535">
              <w:rPr>
                <w:rFonts w:ascii="Segoe UI Symbol" w:eastAsia="MS Gothic" w:hAnsi="Segoe UI Symbol" w:cs="Segoe UI Symbol"/>
                <w:szCs w:val="16"/>
              </w:rPr>
              <w:instrText xml:space="preserve"> FORMCHECKBOX </w:instrText>
            </w:r>
            <w:r w:rsidR="00AA2660">
              <w:rPr>
                <w:rFonts w:ascii="Segoe UI Symbol" w:eastAsia="MS Gothic" w:hAnsi="Segoe UI Symbol" w:cs="Segoe UI Symbol"/>
                <w:szCs w:val="16"/>
              </w:rPr>
            </w:r>
            <w:r w:rsidR="00AA2660">
              <w:rPr>
                <w:rFonts w:ascii="Segoe UI Symbol" w:eastAsia="MS Gothic" w:hAnsi="Segoe UI Symbol" w:cs="Segoe UI Symbol"/>
                <w:szCs w:val="16"/>
              </w:rPr>
              <w:fldChar w:fldCharType="separate"/>
            </w:r>
            <w:r w:rsidRPr="009F7535">
              <w:rPr>
                <w:rFonts w:ascii="Segoe UI Symbol" w:eastAsia="MS Gothic" w:hAnsi="Segoe UI Symbol" w:cs="Segoe UI Symbol"/>
                <w:szCs w:val="16"/>
              </w:rPr>
              <w:fldChar w:fldCharType="end"/>
            </w:r>
          </w:p>
        </w:tc>
        <w:tc>
          <w:tcPr>
            <w:tcW w:w="10345" w:type="dxa"/>
            <w:tcBorders>
              <w:top w:val="dotted" w:sz="4" w:space="0" w:color="000000" w:themeColor="text1"/>
              <w:left w:val="nil"/>
              <w:bottom w:val="dotted" w:sz="4" w:space="0" w:color="000000" w:themeColor="text1"/>
              <w:right w:val="single" w:sz="4" w:space="0" w:color="000000" w:themeColor="text1"/>
            </w:tcBorders>
            <w:shd w:val="clear" w:color="auto" w:fill="auto"/>
            <w:vAlign w:val="center"/>
          </w:tcPr>
          <w:p w14:paraId="0797B25A" w14:textId="0DF3CDAA" w:rsidR="008C22F2" w:rsidRPr="00AA2660" w:rsidRDefault="008C22F2" w:rsidP="008C22F2">
            <w:pPr>
              <w:pStyle w:val="Application-OtherText"/>
              <w:keepNext w:val="0"/>
              <w:spacing w:before="60"/>
              <w:rPr>
                <w:rFonts w:cs="Open Sans"/>
                <w:sz w:val="18"/>
                <w:szCs w:val="18"/>
              </w:rPr>
            </w:pPr>
            <w:r w:rsidRPr="00AA2660">
              <w:rPr>
                <w:rFonts w:cs="Open Sans"/>
                <w:sz w:val="18"/>
                <w:szCs w:val="18"/>
              </w:rPr>
              <w:t xml:space="preserve">Other - Please provide details: </w:t>
            </w:r>
            <w:sdt>
              <w:sdtPr>
                <w:rPr>
                  <w:rStyle w:val="TextFields2"/>
                  <w:sz w:val="18"/>
                  <w:szCs w:val="18"/>
                </w:rPr>
                <w:id w:val="-812715765"/>
                <w:placeholder>
                  <w:docPart w:val="CFAFC10EB29946B0ACF5CF52419C11E8"/>
                </w:placeholder>
                <w15:appearance w15:val="hidden"/>
              </w:sdtPr>
              <w:sdtEndPr>
                <w:rPr>
                  <w:rStyle w:val="DefaultParagraphFont"/>
                  <w:shd w:val="clear" w:color="auto" w:fill="auto"/>
                </w:rPr>
              </w:sdtEndPr>
              <w:sdtContent>
                <w:r w:rsidRPr="00AA2660">
                  <w:rPr>
                    <w:rStyle w:val="TextFields2"/>
                    <w:sz w:val="18"/>
                    <w:szCs w:val="18"/>
                  </w:rPr>
                  <w:fldChar w:fldCharType="begin">
                    <w:ffData>
                      <w:name w:val="Text1"/>
                      <w:enabled/>
                      <w:calcOnExit w:val="0"/>
                      <w:textInput/>
                    </w:ffData>
                  </w:fldChar>
                </w:r>
                <w:r w:rsidRPr="00AA2660">
                  <w:rPr>
                    <w:rStyle w:val="TextFields2"/>
                    <w:sz w:val="18"/>
                    <w:szCs w:val="18"/>
                  </w:rPr>
                  <w:instrText xml:space="preserve"> FORMTEXT </w:instrText>
                </w:r>
                <w:r w:rsidRPr="00AA2660">
                  <w:rPr>
                    <w:rStyle w:val="TextFields2"/>
                    <w:sz w:val="18"/>
                    <w:szCs w:val="18"/>
                  </w:rPr>
                </w:r>
                <w:r w:rsidRPr="00AA2660">
                  <w:rPr>
                    <w:rStyle w:val="TextFields2"/>
                    <w:sz w:val="18"/>
                    <w:szCs w:val="18"/>
                  </w:rPr>
                  <w:fldChar w:fldCharType="separate"/>
                </w:r>
                <w:r w:rsidRPr="00AA2660">
                  <w:rPr>
                    <w:rStyle w:val="TextFields2"/>
                    <w:noProof/>
                    <w:sz w:val="18"/>
                    <w:szCs w:val="18"/>
                  </w:rPr>
                  <w:t> </w:t>
                </w:r>
                <w:r w:rsidRPr="00AA2660">
                  <w:rPr>
                    <w:rStyle w:val="TextFields2"/>
                    <w:noProof/>
                    <w:sz w:val="18"/>
                    <w:szCs w:val="18"/>
                  </w:rPr>
                  <w:t> </w:t>
                </w:r>
                <w:r w:rsidRPr="00AA2660">
                  <w:rPr>
                    <w:rStyle w:val="TextFields2"/>
                    <w:noProof/>
                    <w:sz w:val="18"/>
                    <w:szCs w:val="18"/>
                  </w:rPr>
                  <w:t> </w:t>
                </w:r>
                <w:r w:rsidRPr="00AA2660">
                  <w:rPr>
                    <w:rStyle w:val="TextFields2"/>
                    <w:noProof/>
                    <w:sz w:val="18"/>
                    <w:szCs w:val="18"/>
                  </w:rPr>
                  <w:t> </w:t>
                </w:r>
                <w:r w:rsidRPr="00AA2660">
                  <w:rPr>
                    <w:rStyle w:val="TextFields2"/>
                    <w:noProof/>
                    <w:sz w:val="18"/>
                    <w:szCs w:val="18"/>
                  </w:rPr>
                  <w:t> </w:t>
                </w:r>
                <w:r w:rsidRPr="00AA2660">
                  <w:rPr>
                    <w:rStyle w:val="TextFields2"/>
                    <w:sz w:val="18"/>
                    <w:szCs w:val="18"/>
                  </w:rPr>
                  <w:fldChar w:fldCharType="end"/>
                </w:r>
              </w:sdtContent>
            </w:sdt>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EE7A15" w:rsidRPr="00022C83" w14:paraId="45F53718" w14:textId="77777777" w:rsidTr="001E0145">
        <w:trPr>
          <w:trHeight w:val="216"/>
          <w:jc w:val="center"/>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1F08D" w14:textId="77777777" w:rsidR="005A00D8" w:rsidRDefault="00511DA2" w:rsidP="005A00D8">
            <w:pPr>
              <w:pStyle w:val="Parts-1"/>
              <w:numPr>
                <w:ilvl w:val="1"/>
                <w:numId w:val="11"/>
              </w:numPr>
            </w:pPr>
            <w:r w:rsidRPr="00022C83">
              <w:t xml:space="preserve">Provide an overview of the research collaboration.  </w:t>
            </w:r>
            <w:r w:rsidR="005A00D8" w:rsidRPr="00022C83">
              <w:t xml:space="preserve">Explain the </w:t>
            </w:r>
            <w:r w:rsidR="005A00D8">
              <w:t>following:</w:t>
            </w:r>
          </w:p>
          <w:p w14:paraId="01B63A80" w14:textId="77777777" w:rsidR="005A00D8" w:rsidRPr="00C7410E" w:rsidRDefault="005A00D8" w:rsidP="005A00D8">
            <w:pPr>
              <w:pStyle w:val="Parts-1"/>
              <w:numPr>
                <w:ilvl w:val="3"/>
                <w:numId w:val="11"/>
              </w:numPr>
              <w:spacing w:before="0" w:after="0"/>
              <w:ind w:left="806"/>
              <w:rPr>
                <w:b w:val="0"/>
                <w:bCs/>
              </w:rPr>
            </w:pPr>
            <w:r w:rsidRPr="00C7410E">
              <w:rPr>
                <w:b w:val="0"/>
                <w:bCs/>
              </w:rPr>
              <w:t>The role of each collaborator</w:t>
            </w:r>
          </w:p>
          <w:p w14:paraId="46EEFBD8" w14:textId="77777777" w:rsidR="005A00D8" w:rsidRPr="00C7410E" w:rsidRDefault="005A00D8" w:rsidP="005A00D8">
            <w:pPr>
              <w:pStyle w:val="Parts-1"/>
              <w:numPr>
                <w:ilvl w:val="3"/>
                <w:numId w:val="11"/>
              </w:numPr>
              <w:spacing w:before="0" w:after="0"/>
              <w:ind w:left="806"/>
              <w:rPr>
                <w:b w:val="0"/>
                <w:bCs/>
              </w:rPr>
            </w:pPr>
            <w:r w:rsidRPr="00C7410E">
              <w:rPr>
                <w:b w:val="0"/>
                <w:bCs/>
              </w:rPr>
              <w:t xml:space="preserve">How the collaborators will </w:t>
            </w:r>
            <w:hyperlink r:id="rId15" w:history="1">
              <w:r w:rsidRPr="00C7410E">
                <w:rPr>
                  <w:rStyle w:val="Hyperlink"/>
                  <w:b w:val="0"/>
                  <w:bCs/>
                </w:rPr>
                <w:t>engage</w:t>
              </w:r>
            </w:hyperlink>
            <w:r w:rsidRPr="00C7410E">
              <w:rPr>
                <w:b w:val="0"/>
                <w:bCs/>
              </w:rPr>
              <w:t xml:space="preserve"> in the research (e.g., consenting, interacting, analyzing identifiable data, etc.).</w:t>
            </w:r>
          </w:p>
          <w:p w14:paraId="68C1B1FC" w14:textId="77777777" w:rsidR="005A00D8" w:rsidRDefault="005A00D8" w:rsidP="005A00D8">
            <w:pPr>
              <w:pStyle w:val="Parts-1"/>
              <w:numPr>
                <w:ilvl w:val="3"/>
                <w:numId w:val="11"/>
              </w:numPr>
              <w:spacing w:before="0" w:after="0"/>
              <w:ind w:left="806"/>
              <w:rPr>
                <w:b w:val="0"/>
                <w:bCs/>
              </w:rPr>
            </w:pPr>
            <w:r w:rsidRPr="00C7410E">
              <w:rPr>
                <w:b w:val="0"/>
                <w:bCs/>
              </w:rPr>
              <w:t>The location of research activities; and</w:t>
            </w:r>
          </w:p>
          <w:p w14:paraId="2572F387" w14:textId="7B500D0C" w:rsidR="00EE7A15" w:rsidRPr="00A220D8" w:rsidRDefault="005A00D8" w:rsidP="00A220D8">
            <w:pPr>
              <w:pStyle w:val="Parts-1"/>
              <w:numPr>
                <w:ilvl w:val="3"/>
                <w:numId w:val="11"/>
              </w:numPr>
              <w:spacing w:before="0" w:after="0"/>
              <w:ind w:left="806"/>
              <w:rPr>
                <w:b w:val="0"/>
                <w:bCs/>
              </w:rPr>
            </w:pPr>
            <w:r w:rsidRPr="005A00D8">
              <w:rPr>
                <w:b w:val="0"/>
                <w:bCs/>
              </w:rPr>
              <w:t>What activities will occur at each respective site</w:t>
            </w:r>
          </w:p>
        </w:tc>
      </w:tr>
    </w:tbl>
    <w:tbl>
      <w:tblPr>
        <w:tblStyle w:val="TableGrid5"/>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790"/>
      </w:tblGrid>
      <w:tr w:rsidR="000D1299" w:rsidRPr="00022C83" w14:paraId="1BCBCCAA" w14:textId="77777777" w:rsidTr="000D1299">
        <w:trPr>
          <w:trHeight w:val="63"/>
          <w:jc w:val="center"/>
        </w:trPr>
        <w:tc>
          <w:tcPr>
            <w:tcW w:w="10790" w:type="dxa"/>
          </w:tcPr>
          <w:p w14:paraId="632EF722" w14:textId="74774C27" w:rsidR="000D1299" w:rsidRDefault="00AA2660" w:rsidP="009B6AE5">
            <w:pPr>
              <w:pStyle w:val="TextFields"/>
              <w:tabs>
                <w:tab w:val="clear" w:pos="270"/>
              </w:tabs>
              <w:ind w:firstLine="330"/>
              <w:rPr>
                <w:rStyle w:val="TextFields2"/>
              </w:rPr>
            </w:pPr>
            <w:sdt>
              <w:sdtPr>
                <w:rPr>
                  <w:rStyle w:val="TextFields2"/>
                </w:rPr>
                <w:id w:val="-208963827"/>
                <w:placeholder>
                  <w:docPart w:val="959F565C6A2B4CA58A200D2EDFB560DF"/>
                </w:placeholder>
                <w15:appearance w15:val="hidden"/>
              </w:sdtPr>
              <w:sdtEndPr>
                <w:rPr>
                  <w:rStyle w:val="DefaultParagraphFont"/>
                  <w:sz w:val="18"/>
                  <w:shd w:val="clear" w:color="auto" w:fill="auto"/>
                </w:rPr>
              </w:sdtEndPr>
              <w:sdtContent>
                <w:sdt>
                  <w:sdtPr>
                    <w:rPr>
                      <w:rStyle w:val="TextFields2"/>
                    </w:rPr>
                    <w:id w:val="2045643476"/>
                    <w:placeholder>
                      <w:docPart w:val="45CBFB8260804D898D690CA5A16690F0"/>
                    </w:placeholder>
                    <w15:appearance w15:val="hidden"/>
                  </w:sdtPr>
                  <w:sdtEndPr>
                    <w:rPr>
                      <w:rStyle w:val="DefaultParagraphFont"/>
                      <w:sz w:val="18"/>
                      <w:shd w:val="clear" w:color="auto" w:fill="auto"/>
                    </w:rPr>
                  </w:sdtEndPr>
                  <w:sdtContent>
                    <w:r w:rsidR="000D1299">
                      <w:rPr>
                        <w:rStyle w:val="TextFields2"/>
                      </w:rPr>
                      <w:fldChar w:fldCharType="begin">
                        <w:ffData>
                          <w:name w:val="Text1"/>
                          <w:enabled/>
                          <w:calcOnExit w:val="0"/>
                          <w:textInput/>
                        </w:ffData>
                      </w:fldChar>
                    </w:r>
                    <w:r w:rsidR="000D1299">
                      <w:rPr>
                        <w:rStyle w:val="TextFields2"/>
                      </w:rPr>
                      <w:instrText xml:space="preserve"> FORMTEXT </w:instrText>
                    </w:r>
                    <w:r w:rsidR="000D1299">
                      <w:rPr>
                        <w:rStyle w:val="TextFields2"/>
                      </w:rPr>
                    </w:r>
                    <w:r w:rsidR="000D1299">
                      <w:rPr>
                        <w:rStyle w:val="TextFields2"/>
                      </w:rPr>
                      <w:fldChar w:fldCharType="separate"/>
                    </w:r>
                    <w:r w:rsidR="000D1299">
                      <w:rPr>
                        <w:rStyle w:val="TextFields2"/>
                        <w:noProof/>
                      </w:rPr>
                      <w:t> </w:t>
                    </w:r>
                    <w:r w:rsidR="000D1299">
                      <w:rPr>
                        <w:rStyle w:val="TextFields2"/>
                        <w:noProof/>
                      </w:rPr>
                      <w:t> </w:t>
                    </w:r>
                    <w:r w:rsidR="000D1299">
                      <w:rPr>
                        <w:rStyle w:val="TextFields2"/>
                        <w:noProof/>
                      </w:rPr>
                      <w:t> </w:t>
                    </w:r>
                    <w:r w:rsidR="000D1299">
                      <w:rPr>
                        <w:rStyle w:val="TextFields2"/>
                        <w:noProof/>
                      </w:rPr>
                      <w:t> </w:t>
                    </w:r>
                    <w:r w:rsidR="000D1299">
                      <w:rPr>
                        <w:rStyle w:val="TextFields2"/>
                        <w:noProof/>
                      </w:rPr>
                      <w:t> </w:t>
                    </w:r>
                    <w:r w:rsidR="000D1299">
                      <w:rPr>
                        <w:rStyle w:val="TextFields2"/>
                      </w:rPr>
                      <w:fldChar w:fldCharType="end"/>
                    </w:r>
                  </w:sdtContent>
                </w:sdt>
              </w:sdtContent>
            </w:sdt>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EE7A15" w:rsidRPr="00022C83" w14:paraId="25A6B5E3" w14:textId="77777777" w:rsidTr="001E0145">
        <w:trPr>
          <w:trHeight w:val="216"/>
          <w:jc w:val="center"/>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27DF4" w14:textId="78D90876" w:rsidR="00EE7A15" w:rsidRPr="00022C83" w:rsidRDefault="00511DA2" w:rsidP="0033019E">
            <w:pPr>
              <w:pStyle w:val="Parts-1"/>
            </w:pPr>
            <w:r w:rsidRPr="00022C83">
              <w:t>After reviewing the Princip</w:t>
            </w:r>
            <w:r w:rsidR="00147D93" w:rsidRPr="00022C83">
              <w:t>al</w:t>
            </w:r>
            <w:r w:rsidRPr="00022C83">
              <w:t xml:space="preserve"> Investigator Responsibilities for Multi-Site Research</w:t>
            </w:r>
            <w:r w:rsidR="00147D93" w:rsidRPr="00022C83">
              <w:t xml:space="preserve"> (see below)</w:t>
            </w:r>
            <w:r w:rsidRPr="00022C83">
              <w:t>, explain how the UO PI will oversee the conduct of the research for all sites.</w:t>
            </w:r>
          </w:p>
        </w:tc>
      </w:tr>
    </w:tbl>
    <w:tbl>
      <w:tblPr>
        <w:tblStyle w:val="TableGrid5"/>
        <w:tblW w:w="5000" w:type="pct"/>
        <w:jc w:val="center"/>
        <w:tblBorders>
          <w:top w:val="none" w:sz="0" w:space="0" w:color="auto"/>
          <w:left w:val="single" w:sz="4" w:space="0" w:color="000000" w:themeColor="text1"/>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10790"/>
      </w:tblGrid>
      <w:tr w:rsidR="00511DA2" w:rsidRPr="00022C83" w14:paraId="034D41A2" w14:textId="77777777" w:rsidTr="009B6AE5">
        <w:trPr>
          <w:trHeight w:val="63"/>
          <w:jc w:val="center"/>
        </w:trPr>
        <w:tc>
          <w:tcPr>
            <w:tcW w:w="10790" w:type="dxa"/>
          </w:tcPr>
          <w:bookmarkStart w:id="7" w:name="_Hlk112319096"/>
          <w:p w14:paraId="5ED09767" w14:textId="03F62F48" w:rsidR="00511DA2" w:rsidRPr="00022C83" w:rsidRDefault="00AA2660" w:rsidP="009B6AE5">
            <w:pPr>
              <w:pStyle w:val="TextFields"/>
              <w:tabs>
                <w:tab w:val="clear" w:pos="270"/>
              </w:tabs>
              <w:ind w:firstLine="330"/>
            </w:pPr>
            <w:sdt>
              <w:sdtPr>
                <w:rPr>
                  <w:rStyle w:val="TextFields2"/>
                </w:rPr>
                <w:id w:val="784233494"/>
                <w:placeholder>
                  <w:docPart w:val="E61CD0A8C1CB4F03A53F22DC2693AD10"/>
                </w:placeholder>
                <w15:appearance w15:val="hidden"/>
              </w:sdtPr>
              <w:sdtEndPr>
                <w:rPr>
                  <w:rStyle w:val="DefaultParagraphFont"/>
                  <w:sz w:val="18"/>
                  <w:shd w:val="clear" w:color="auto" w:fill="auto"/>
                </w:rPr>
              </w:sdtEndPr>
              <w:sdtContent>
                <w:sdt>
                  <w:sdtPr>
                    <w:rPr>
                      <w:rStyle w:val="TextFields2"/>
                    </w:rPr>
                    <w:id w:val="-596793811"/>
                    <w:placeholder>
                      <w:docPart w:val="C5389133DDC34A478F2D4FBC7AA9B0AB"/>
                    </w:placeholder>
                    <w15:appearance w15:val="hidden"/>
                  </w:sdtPr>
                  <w:sdtEndPr>
                    <w:rPr>
                      <w:rStyle w:val="DefaultParagraphFont"/>
                      <w:sz w:val="18"/>
                      <w:shd w:val="clear" w:color="auto" w:fill="auto"/>
                    </w:rPr>
                  </w:sdtEndPr>
                  <w:sdtContent>
                    <w:r w:rsidR="008C22F2">
                      <w:rPr>
                        <w:rStyle w:val="TextFields2"/>
                      </w:rPr>
                      <w:fldChar w:fldCharType="begin">
                        <w:ffData>
                          <w:name w:val="Text1"/>
                          <w:enabled/>
                          <w:calcOnExit w:val="0"/>
                          <w:textInput/>
                        </w:ffData>
                      </w:fldChar>
                    </w:r>
                    <w:r w:rsidR="008C22F2">
                      <w:rPr>
                        <w:rStyle w:val="TextFields2"/>
                      </w:rPr>
                      <w:instrText xml:space="preserve"> FORMTEXT </w:instrText>
                    </w:r>
                    <w:r w:rsidR="008C22F2">
                      <w:rPr>
                        <w:rStyle w:val="TextFields2"/>
                      </w:rPr>
                    </w:r>
                    <w:r w:rsidR="008C22F2">
                      <w:rPr>
                        <w:rStyle w:val="TextFields2"/>
                      </w:rPr>
                      <w:fldChar w:fldCharType="separate"/>
                    </w:r>
                    <w:r w:rsidR="008C22F2">
                      <w:rPr>
                        <w:rStyle w:val="TextFields2"/>
                        <w:noProof/>
                      </w:rPr>
                      <w:t> </w:t>
                    </w:r>
                    <w:r w:rsidR="008C22F2">
                      <w:rPr>
                        <w:rStyle w:val="TextFields2"/>
                        <w:noProof/>
                      </w:rPr>
                      <w:t> </w:t>
                    </w:r>
                    <w:r w:rsidR="008C22F2">
                      <w:rPr>
                        <w:rStyle w:val="TextFields2"/>
                        <w:noProof/>
                      </w:rPr>
                      <w:t> </w:t>
                    </w:r>
                    <w:r w:rsidR="008C22F2">
                      <w:rPr>
                        <w:rStyle w:val="TextFields2"/>
                        <w:noProof/>
                      </w:rPr>
                      <w:t> </w:t>
                    </w:r>
                    <w:r w:rsidR="008C22F2">
                      <w:rPr>
                        <w:rStyle w:val="TextFields2"/>
                        <w:noProof/>
                      </w:rPr>
                      <w:t> </w:t>
                    </w:r>
                    <w:r w:rsidR="008C22F2">
                      <w:rPr>
                        <w:rStyle w:val="TextFields2"/>
                      </w:rPr>
                      <w:fldChar w:fldCharType="end"/>
                    </w:r>
                  </w:sdtContent>
                </w:sdt>
              </w:sdtContent>
            </w:sdt>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90"/>
      </w:tblGrid>
      <w:tr w:rsidR="008E5D47" w:rsidRPr="00022C83" w14:paraId="47C18C07" w14:textId="77777777" w:rsidTr="00CF75A9">
        <w:trPr>
          <w:trHeight w:val="216"/>
          <w:jc w:val="center"/>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bookmarkEnd w:id="7"/>
          <w:p w14:paraId="027E70FF" w14:textId="03F62F48" w:rsidR="008E5D47" w:rsidRPr="00022C83" w:rsidRDefault="00CF1509" w:rsidP="003D0C5F">
            <w:pPr>
              <w:pStyle w:val="Parts-1"/>
            </w:pPr>
            <w:r>
              <w:rPr>
                <w:rFonts w:cs="Open Sans"/>
              </w:rPr>
              <w:t>Describe where data collection activities will take place and how data will be stored, managed, and secured.</w:t>
            </w:r>
          </w:p>
        </w:tc>
      </w:tr>
      <w:tr w:rsidR="000D1299" w:rsidRPr="00022C83" w14:paraId="7E9D9C2F" w14:textId="77777777" w:rsidTr="000D12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63"/>
        </w:trPr>
        <w:tc>
          <w:tcPr>
            <w:tcW w:w="10790" w:type="dxa"/>
          </w:tcPr>
          <w:p w14:paraId="27623BD2" w14:textId="652430B1" w:rsidR="000D1299" w:rsidRPr="00022C83" w:rsidRDefault="00AA2660" w:rsidP="00B1232B">
            <w:pPr>
              <w:pStyle w:val="TextFields"/>
              <w:tabs>
                <w:tab w:val="clear" w:pos="270"/>
              </w:tabs>
              <w:ind w:firstLine="330"/>
            </w:pPr>
            <w:sdt>
              <w:sdtPr>
                <w:rPr>
                  <w:rStyle w:val="TextFields2"/>
                </w:rPr>
                <w:id w:val="229124369"/>
                <w:placeholder>
                  <w:docPart w:val="775B274150EE42E6854F2E6E354B1ACE"/>
                </w:placeholder>
                <w15:appearance w15:val="hidden"/>
              </w:sdtPr>
              <w:sdtEndPr>
                <w:rPr>
                  <w:rStyle w:val="DefaultParagraphFont"/>
                  <w:sz w:val="18"/>
                  <w:shd w:val="clear" w:color="auto" w:fill="auto"/>
                </w:rPr>
              </w:sdtEndPr>
              <w:sdtContent>
                <w:r w:rsidR="000D1299">
                  <w:rPr>
                    <w:rStyle w:val="TextFields2"/>
                  </w:rPr>
                  <w:fldChar w:fldCharType="begin">
                    <w:ffData>
                      <w:name w:val="Text1"/>
                      <w:enabled/>
                      <w:calcOnExit w:val="0"/>
                      <w:textInput/>
                    </w:ffData>
                  </w:fldChar>
                </w:r>
                <w:r w:rsidR="000D1299">
                  <w:rPr>
                    <w:rStyle w:val="TextFields2"/>
                  </w:rPr>
                  <w:instrText xml:space="preserve"> FORMTEXT </w:instrText>
                </w:r>
                <w:r w:rsidR="000D1299">
                  <w:rPr>
                    <w:rStyle w:val="TextFields2"/>
                  </w:rPr>
                </w:r>
                <w:r w:rsidR="000D1299">
                  <w:rPr>
                    <w:rStyle w:val="TextFields2"/>
                  </w:rPr>
                  <w:fldChar w:fldCharType="separate"/>
                </w:r>
                <w:r w:rsidR="000D1299">
                  <w:rPr>
                    <w:rStyle w:val="TextFields2"/>
                    <w:noProof/>
                  </w:rPr>
                  <w:t> </w:t>
                </w:r>
                <w:r w:rsidR="000D1299">
                  <w:rPr>
                    <w:rStyle w:val="TextFields2"/>
                    <w:noProof/>
                  </w:rPr>
                  <w:t> </w:t>
                </w:r>
                <w:r w:rsidR="000D1299">
                  <w:rPr>
                    <w:rStyle w:val="TextFields2"/>
                    <w:noProof/>
                  </w:rPr>
                  <w:t> </w:t>
                </w:r>
                <w:r w:rsidR="000D1299">
                  <w:rPr>
                    <w:rStyle w:val="TextFields2"/>
                    <w:noProof/>
                  </w:rPr>
                  <w:t> </w:t>
                </w:r>
                <w:r w:rsidR="000D1299">
                  <w:rPr>
                    <w:rStyle w:val="TextFields2"/>
                    <w:noProof/>
                  </w:rPr>
                  <w:t> </w:t>
                </w:r>
                <w:r w:rsidR="000D1299">
                  <w:rPr>
                    <w:rStyle w:val="TextFields2"/>
                  </w:rPr>
                  <w:fldChar w:fldCharType="end"/>
                </w:r>
              </w:sdtContent>
            </w:sdt>
          </w:p>
        </w:tc>
      </w:tr>
    </w:tbl>
    <w:p w14:paraId="34E7B1E9" w14:textId="77777777" w:rsidR="00CF75A9" w:rsidRDefault="00CF75A9"/>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0783"/>
        <w:gridCol w:w="7"/>
      </w:tblGrid>
      <w:tr w:rsidR="005B5259" w:rsidRPr="00022C83" w14:paraId="52A4B609" w14:textId="77777777" w:rsidTr="00CF75A9">
        <w:trPr>
          <w:gridAfter w:val="1"/>
          <w:wAfter w:w="7" w:type="dxa"/>
          <w:trHeight w:val="365"/>
          <w:jc w:val="center"/>
        </w:trPr>
        <w:tc>
          <w:tcPr>
            <w:tcW w:w="10783" w:type="dxa"/>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5E147A4D" w14:textId="507A3500" w:rsidR="005B5259" w:rsidRPr="00022C83" w:rsidRDefault="005B5259" w:rsidP="005B5259">
            <w:pPr>
              <w:pStyle w:val="Parts"/>
            </w:pPr>
            <w:r w:rsidRPr="00022C83">
              <w:t xml:space="preserve">UO Principal Investigator </w:t>
            </w:r>
            <w:r w:rsidR="00022C83" w:rsidRPr="00022C83">
              <w:t xml:space="preserve">Responsibilities </w:t>
            </w:r>
            <w:r w:rsidR="00022C83" w:rsidRPr="00022C83">
              <w:br/>
              <w:t>for Collaborative and Multi-Site R</w:t>
            </w:r>
            <w:r w:rsidRPr="00022C83">
              <w:t>esearch</w:t>
            </w:r>
          </w:p>
        </w:tc>
      </w:tr>
      <w:tr w:rsidR="005B5259" w:rsidRPr="00022C83" w14:paraId="0ED076C4" w14:textId="77777777" w:rsidTr="00B50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90"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14:paraId="343A9763" w14:textId="77777777" w:rsidR="005B5259" w:rsidRPr="00022C83" w:rsidRDefault="005B5259" w:rsidP="00ED17B8">
            <w:pPr>
              <w:pStyle w:val="Application-AckABC"/>
            </w:pPr>
            <w:r w:rsidRPr="00022C83">
              <w:t>As the overall PI for the study, the UO investigator is responsible for requesting the reliance arrangement for the UO IRB to serve as the IRB of record.  This includes:</w:t>
            </w:r>
          </w:p>
          <w:p w14:paraId="46CE88A1" w14:textId="77777777" w:rsidR="005B5259" w:rsidRPr="00022C83" w:rsidRDefault="005B5259" w:rsidP="00ED17B8">
            <w:pPr>
              <w:pStyle w:val="Application-Ack123"/>
            </w:pPr>
            <w:r w:rsidRPr="00022C83">
              <w:t>Requesting a pre-clearance letter of support from RCS prior to submitting for federal funding.</w:t>
            </w:r>
          </w:p>
          <w:p w14:paraId="7C5C7641" w14:textId="77777777" w:rsidR="005B5259" w:rsidRPr="00022C83" w:rsidRDefault="005B5259" w:rsidP="00ED17B8">
            <w:pPr>
              <w:pStyle w:val="Application-Ack123"/>
            </w:pPr>
            <w:r w:rsidRPr="00022C83">
              <w:t>Facilitating execution of reliance arrangement in collaboration with RCS, the UO IRB, and relying sites.</w:t>
            </w:r>
          </w:p>
          <w:p w14:paraId="02319FCA" w14:textId="77777777" w:rsidR="005B5259" w:rsidRPr="00022C83" w:rsidRDefault="005B5259" w:rsidP="00ED17B8">
            <w:pPr>
              <w:pStyle w:val="Application-AckABC"/>
            </w:pPr>
            <w:r w:rsidRPr="00022C83">
              <w:lastRenderedPageBreak/>
              <w:t>The UO PI is responsible for securing IRB approval for the conduct of the research and maintaining current approval.  This includes:</w:t>
            </w:r>
          </w:p>
          <w:p w14:paraId="44CBCBBE" w14:textId="77777777" w:rsidR="005B5259" w:rsidRPr="00022C83" w:rsidRDefault="005B5259" w:rsidP="00ED17B8">
            <w:pPr>
              <w:pStyle w:val="Application-Ack123"/>
            </w:pPr>
            <w:r w:rsidRPr="00022C83">
              <w:t xml:space="preserve">Submitting a protocol application and securing either an Exempt Determination from RCS or approval by the IRB prior to implementing human subject research activities.  </w:t>
            </w:r>
          </w:p>
          <w:p w14:paraId="59541D2E" w14:textId="77777777" w:rsidR="005B5259" w:rsidRPr="00022C83" w:rsidRDefault="005B5259" w:rsidP="00ED17B8">
            <w:pPr>
              <w:pStyle w:val="Application-Ack123"/>
            </w:pPr>
            <w:r w:rsidRPr="00022C83">
              <w:t>Ensuring all sites are identified on the approved protocol and a Site Investigator is designated for each relying site.  Ensuring executed reliance agreements are in place prior to a site engaging in human subject research activities.</w:t>
            </w:r>
          </w:p>
          <w:p w14:paraId="0AF0406F" w14:textId="77777777" w:rsidR="005B5259" w:rsidRPr="00022C83" w:rsidRDefault="005B5259" w:rsidP="00ED17B8">
            <w:pPr>
              <w:pStyle w:val="Application-Ack123"/>
            </w:pPr>
            <w:r w:rsidRPr="00022C83">
              <w:t>Ensuring all research personnel engaged in the research at all sites are listed in the Research Personnel Form included in the IRB approved protocol.  Ensuring all research personnel complete a Conflict of Interest forms and any forms identifying a conflict are included with the application for review by RCS and/or the IRB.</w:t>
            </w:r>
          </w:p>
          <w:p w14:paraId="3DE4AA2E" w14:textId="77777777" w:rsidR="005B5259" w:rsidRPr="00022C83" w:rsidRDefault="005B5259" w:rsidP="00ED17B8">
            <w:pPr>
              <w:pStyle w:val="Application-Ack123"/>
            </w:pPr>
            <w:r w:rsidRPr="00022C83">
              <w:t xml:space="preserve">Developing a comprehensive Single IRB Plan included with the IRB protocol application.  </w:t>
            </w:r>
          </w:p>
          <w:p w14:paraId="086187F9" w14:textId="77777777" w:rsidR="005B5259" w:rsidRPr="00022C83" w:rsidRDefault="005B5259" w:rsidP="00ED17B8">
            <w:pPr>
              <w:pStyle w:val="Application-Ack123"/>
            </w:pPr>
            <w:r w:rsidRPr="00022C83">
              <w:t>Working with RCS during the review process to facilitate gathering information for all sites including basic contact information, local context surveys, and any other information required for review and approval of the protocol application.</w:t>
            </w:r>
          </w:p>
          <w:p w14:paraId="20AA0618" w14:textId="77777777" w:rsidR="005B5259" w:rsidRPr="00022C83" w:rsidRDefault="005B5259" w:rsidP="00ED17B8">
            <w:pPr>
              <w:pStyle w:val="Application-Ack123"/>
            </w:pPr>
            <w:r w:rsidRPr="00022C83">
              <w:t>Submitting and securing approval for any amendments to the research protocol and/or the reliance arrangement plan prior to implementing changes at any sites.</w:t>
            </w:r>
          </w:p>
          <w:p w14:paraId="35B887C2" w14:textId="77777777" w:rsidR="005B5259" w:rsidRPr="00022C83" w:rsidRDefault="005B5259" w:rsidP="00ED17B8">
            <w:pPr>
              <w:pStyle w:val="Application-Ack123"/>
            </w:pPr>
            <w:r w:rsidRPr="00022C83">
              <w:t>Submitting requests for continuing review or progress reports and ensuring continuous approval is secured while conducting human subject research activities.</w:t>
            </w:r>
          </w:p>
          <w:p w14:paraId="033CEA6F" w14:textId="77777777" w:rsidR="005B5259" w:rsidRPr="00022C83" w:rsidRDefault="005B5259" w:rsidP="00ED17B8">
            <w:pPr>
              <w:pStyle w:val="Application-AckABC"/>
            </w:pPr>
            <w:r w:rsidRPr="00022C83">
              <w:t>The UO PI is responsible for overseeing the conduct of the research at all sites in compliance with the IRB approved protocol.  This includes:</w:t>
            </w:r>
          </w:p>
          <w:p w14:paraId="52FA4657" w14:textId="77777777" w:rsidR="005B5259" w:rsidRPr="00022C83" w:rsidRDefault="005B5259" w:rsidP="00ED17B8">
            <w:pPr>
              <w:pStyle w:val="Application-Ack123"/>
            </w:pPr>
            <w:r w:rsidRPr="00022C83">
              <w:t>Fulfilling the obligations of the Principal Investigator Responsibilities as agreed to within the application submitted for protocol review to RCS and/or the UO IRB.</w:t>
            </w:r>
          </w:p>
          <w:p w14:paraId="66696347" w14:textId="77777777" w:rsidR="005B5259" w:rsidRPr="00022C83" w:rsidRDefault="005B5259" w:rsidP="00ED17B8">
            <w:pPr>
              <w:pStyle w:val="Application-Ack123"/>
            </w:pPr>
            <w:r w:rsidRPr="00022C83">
              <w:t>Ensuring all research personnel engaged in the research maintain current requisite training, are trained to conduct research according to the approved protocol and institutional policies.</w:t>
            </w:r>
          </w:p>
          <w:p w14:paraId="74128C4E" w14:textId="77777777" w:rsidR="005B5259" w:rsidRPr="00022C83" w:rsidRDefault="005B5259" w:rsidP="00ED17B8">
            <w:pPr>
              <w:pStyle w:val="Application-Ack123"/>
            </w:pPr>
            <w:r w:rsidRPr="00022C83">
              <w:t>Disseminating the currently approved protocol to all research sites and ensuring the currently approved protocol and materials, including the applicable consent and/or assent materials, are employed by the research team.</w:t>
            </w:r>
          </w:p>
          <w:p w14:paraId="069D93A9" w14:textId="77777777" w:rsidR="005B5259" w:rsidRPr="00022C83" w:rsidRDefault="005B5259" w:rsidP="00ED17B8">
            <w:pPr>
              <w:pStyle w:val="Application-Ack123"/>
            </w:pPr>
            <w:r w:rsidRPr="00022C83">
              <w:t>Implementing the reliance arrangement plan approved by the UO IRB.</w:t>
            </w:r>
          </w:p>
          <w:p w14:paraId="66366FAB" w14:textId="77777777" w:rsidR="005B5259" w:rsidRPr="00022C83" w:rsidRDefault="005B5259" w:rsidP="00ED17B8">
            <w:pPr>
              <w:pStyle w:val="Application-Ack123"/>
            </w:pPr>
            <w:r w:rsidRPr="00022C83">
              <w:t xml:space="preserve">Submitting reportable events that occur at any sites to the UO IRB and responding to any requirements resulting from the review of those event.  </w:t>
            </w:r>
          </w:p>
          <w:p w14:paraId="08A3CBDC" w14:textId="313C499F" w:rsidR="005B5259" w:rsidRPr="00022C83" w:rsidRDefault="005B5259" w:rsidP="00ED17B8">
            <w:pPr>
              <w:pStyle w:val="Application-Ack123"/>
            </w:pPr>
            <w:r w:rsidRPr="00022C83">
              <w:t>Providing and/or facilitating access to study records for all sites upon request from RCS, the UO IRB and/or regulatory agencies.</w:t>
            </w:r>
          </w:p>
        </w:tc>
      </w:tr>
    </w:tbl>
    <w:p w14:paraId="6E68E763" w14:textId="77777777" w:rsidR="004A6734" w:rsidRPr="00022C83" w:rsidRDefault="004A6734" w:rsidP="004A6734">
      <w:pPr>
        <w:tabs>
          <w:tab w:val="left" w:pos="6124"/>
          <w:tab w:val="right" w:pos="7924"/>
          <w:tab w:val="left" w:pos="10624"/>
        </w:tabs>
        <w:rPr>
          <w:b/>
          <w:sz w:val="2"/>
          <w:szCs w:val="2"/>
        </w:rPr>
        <w:sectPr w:rsidR="004A6734" w:rsidRPr="00022C83" w:rsidSect="0046399D">
          <w:headerReference w:type="default" r:id="rId16"/>
          <w:footerReference w:type="default" r:id="rId17"/>
          <w:type w:val="continuous"/>
          <w:pgSz w:w="12240" w:h="15840" w:code="1"/>
          <w:pgMar w:top="720" w:right="720" w:bottom="432" w:left="720" w:header="720" w:footer="144" w:gutter="0"/>
          <w:cols w:space="720"/>
          <w:docGrid w:linePitch="360"/>
        </w:sectPr>
      </w:pPr>
    </w:p>
    <w:p w14:paraId="665C7EB6" w14:textId="77777777" w:rsidR="003F004B" w:rsidRPr="00022C83" w:rsidRDefault="003F004B" w:rsidP="001503B3">
      <w:pPr>
        <w:rPr>
          <w:szCs w:val="18"/>
        </w:rPr>
      </w:pPr>
    </w:p>
    <w:sectPr w:rsidR="003F004B" w:rsidRPr="00022C83" w:rsidSect="00F73A59">
      <w:headerReference w:type="default" r:id="rId18"/>
      <w:footerReference w:type="default" r:id="rId19"/>
      <w:type w:val="continuous"/>
      <w:pgSz w:w="12240" w:h="15840" w:code="1"/>
      <w:pgMar w:top="72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2AAA" w14:textId="77777777" w:rsidR="00520B05" w:rsidRDefault="00520B05" w:rsidP="00A55FF2">
      <w:r>
        <w:separator/>
      </w:r>
    </w:p>
    <w:p w14:paraId="6C34B3CA" w14:textId="77777777" w:rsidR="00520B05" w:rsidRDefault="00520B05"/>
  </w:endnote>
  <w:endnote w:type="continuationSeparator" w:id="0">
    <w:p w14:paraId="508FA904" w14:textId="77777777" w:rsidR="00520B05" w:rsidRDefault="00520B05" w:rsidP="00A55FF2">
      <w:r>
        <w:continuationSeparator/>
      </w:r>
    </w:p>
    <w:p w14:paraId="3253D12D" w14:textId="77777777" w:rsidR="00520B05" w:rsidRDefault="00520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Calibri"/>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AC93" w14:textId="77777777" w:rsidR="0030070D" w:rsidRDefault="0030070D"/>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270"/>
      <w:gridCol w:w="4320"/>
    </w:tblGrid>
    <w:tr w:rsidR="00DE7D36" w:rsidRPr="00F47138" w14:paraId="0D5A518F" w14:textId="77777777" w:rsidTr="008C22F2">
      <w:trPr>
        <w:trHeight w:val="274"/>
        <w:jc w:val="center"/>
      </w:trPr>
      <w:tc>
        <w:tcPr>
          <w:tcW w:w="6210" w:type="dxa"/>
          <w:vAlign w:val="center"/>
        </w:tcPr>
        <w:p w14:paraId="49A7F4C5" w14:textId="1C0C36D4" w:rsidR="00DE7D36" w:rsidRDefault="00DE7D36" w:rsidP="00DE7D36">
          <w:pPr>
            <w:pStyle w:val="Footer"/>
          </w:pPr>
          <w:r w:rsidRPr="00B35AED">
            <w:t>IRB Reliance Request Form – UO to Serve as Re</w:t>
          </w:r>
          <w:r w:rsidR="003E3632">
            <w:t>viewing</w:t>
          </w:r>
          <w:r w:rsidRPr="00B35AED">
            <w:t xml:space="preserve"> IRB</w:t>
          </w:r>
        </w:p>
        <w:p w14:paraId="4B6616F6" w14:textId="176056A9" w:rsidR="00DE7D36" w:rsidRPr="00F47138" w:rsidRDefault="00DE7D36" w:rsidP="00DE7D36">
          <w:pPr>
            <w:pStyle w:val="Footer"/>
            <w:tabs>
              <w:tab w:val="clear" w:pos="4680"/>
              <w:tab w:val="clear" w:pos="9360"/>
            </w:tabs>
          </w:pPr>
          <w:r>
            <w:t xml:space="preserve">Version </w:t>
          </w:r>
          <w:r w:rsidR="00F14AD5">
            <w:t>09/21/2023</w:t>
          </w:r>
        </w:p>
      </w:tc>
      <w:tc>
        <w:tcPr>
          <w:tcW w:w="270" w:type="dxa"/>
          <w:vAlign w:val="center"/>
        </w:tcPr>
        <w:p w14:paraId="268BBCB3" w14:textId="77777777" w:rsidR="00DE7D36" w:rsidRPr="00F47138" w:rsidRDefault="00DE7D36" w:rsidP="00DE7D36">
          <w:pPr>
            <w:pStyle w:val="Footer"/>
            <w:tabs>
              <w:tab w:val="clear" w:pos="4680"/>
              <w:tab w:val="clear" w:pos="9360"/>
            </w:tabs>
          </w:pPr>
        </w:p>
      </w:tc>
      <w:tc>
        <w:tcPr>
          <w:tcW w:w="4320" w:type="dxa"/>
          <w:vAlign w:val="center"/>
        </w:tcPr>
        <w:p w14:paraId="59D2F6FE" w14:textId="50EDF628" w:rsidR="00DE7D36" w:rsidRPr="00F47138" w:rsidRDefault="00DE7D36" w:rsidP="00DE7D36">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30070D">
                <w:rPr>
                  <w:noProof/>
                </w:rPr>
                <w:t>2</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30070D">
                <w:rPr>
                  <w:noProof/>
                </w:rPr>
                <w:t>3</w:t>
              </w:r>
              <w:r w:rsidRPr="00F47138">
                <w:rPr>
                  <w:noProof/>
                </w:rPr>
                <w:fldChar w:fldCharType="end"/>
              </w:r>
            </w:sdtContent>
          </w:sdt>
        </w:p>
      </w:tc>
    </w:tr>
  </w:tbl>
  <w:p w14:paraId="70195728" w14:textId="03EAE3D3" w:rsidR="00DE7D36" w:rsidRPr="00DE7D36" w:rsidRDefault="00DE7D36" w:rsidP="00DE7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656B" w14:textId="3CE8234F" w:rsidR="00974319" w:rsidRDefault="00974319" w:rsidP="003426DF">
    <w:pPr>
      <w:pStyle w:val="Footer"/>
      <w:tabs>
        <w:tab w:val="clear" w:pos="9360"/>
        <w:tab w:val="right" w:pos="10800"/>
      </w:tabs>
      <w:rPr>
        <w:szCs w:val="16"/>
      </w:rPr>
    </w:pPr>
    <w:r>
      <w:rPr>
        <w:szCs w:val="16"/>
      </w:rPr>
      <w:t>Form -</w:t>
    </w:r>
    <w:r w:rsidR="00CE61D2">
      <w:rPr>
        <w:szCs w:val="16"/>
      </w:rPr>
      <w:t xml:space="preserve"> Funding </w:t>
    </w:r>
    <w:r>
      <w:rPr>
        <w:szCs w:val="16"/>
      </w:rPr>
      <w:t>and</w:t>
    </w:r>
    <w:r w:rsidR="00CE61D2">
      <w:rPr>
        <w:szCs w:val="16"/>
      </w:rPr>
      <w:t xml:space="preserve"> Sponsorship</w:t>
    </w:r>
    <w:r>
      <w:rPr>
        <w:szCs w:val="16"/>
      </w:rPr>
      <w:tab/>
    </w:r>
    <w:r>
      <w:rPr>
        <w:szCs w:val="16"/>
      </w:rPr>
      <w:tab/>
      <w:t xml:space="preserve">Page </w:t>
    </w:r>
    <w:r>
      <w:rPr>
        <w:szCs w:val="16"/>
      </w:rPr>
      <w:fldChar w:fldCharType="begin"/>
    </w:r>
    <w:r>
      <w:rPr>
        <w:szCs w:val="16"/>
      </w:rPr>
      <w:instrText xml:space="preserve"> PAGE  \* Arabic  \* MERGEFORMAT </w:instrText>
    </w:r>
    <w:r>
      <w:rPr>
        <w:szCs w:val="16"/>
      </w:rPr>
      <w:fldChar w:fldCharType="separate"/>
    </w:r>
    <w:r w:rsidR="00ED17B8">
      <w:rPr>
        <w:noProof/>
        <w:szCs w:val="16"/>
      </w:rPr>
      <w:t>4</w:t>
    </w:r>
    <w:r>
      <w:rPr>
        <w:szCs w:val="16"/>
      </w:rPr>
      <w:fldChar w:fldCharType="end"/>
    </w:r>
    <w:r>
      <w:rPr>
        <w:szCs w:val="16"/>
      </w:rPr>
      <w:t xml:space="preserve"> of </w:t>
    </w:r>
    <w:r>
      <w:rPr>
        <w:szCs w:val="16"/>
      </w:rPr>
      <w:fldChar w:fldCharType="begin"/>
    </w:r>
    <w:r>
      <w:rPr>
        <w:szCs w:val="16"/>
      </w:rPr>
      <w:instrText xml:space="preserve"> NUMPAGES  \* Arabic  \* MERGEFORMAT </w:instrText>
    </w:r>
    <w:r>
      <w:rPr>
        <w:szCs w:val="16"/>
      </w:rPr>
      <w:fldChar w:fldCharType="separate"/>
    </w:r>
    <w:r w:rsidR="00ED17B8">
      <w:rPr>
        <w:noProof/>
        <w:szCs w:val="16"/>
      </w:rPr>
      <w:t>4</w:t>
    </w:r>
    <w:r>
      <w:rPr>
        <w:szCs w:val="16"/>
      </w:rPr>
      <w:fldChar w:fldCharType="end"/>
    </w:r>
  </w:p>
  <w:p w14:paraId="0E778122" w14:textId="77777777" w:rsidR="00113C91" w:rsidRPr="003426DF" w:rsidRDefault="00974319" w:rsidP="003426DF">
    <w:pPr>
      <w:pStyle w:val="Footer"/>
      <w:tabs>
        <w:tab w:val="clear" w:pos="9360"/>
        <w:tab w:val="right" w:pos="10800"/>
      </w:tabs>
      <w:rPr>
        <w:szCs w:val="16"/>
      </w:rPr>
    </w:pPr>
    <w:r>
      <w:rPr>
        <w:szCs w:val="16"/>
      </w:rPr>
      <w:t>V-</w:t>
    </w:r>
    <w:r w:rsidR="004F4721">
      <w:rPr>
        <w:szCs w:val="16"/>
      </w:rPr>
      <w:t>03/02/2020</w:t>
    </w:r>
    <w:r w:rsidR="00113C91">
      <w:rPr>
        <w:szCs w:val="16"/>
      </w:rPr>
      <w:tab/>
    </w:r>
    <w:r w:rsidR="00113C91">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1CE4" w14:textId="77777777" w:rsidR="00520B05" w:rsidRDefault="00520B05" w:rsidP="00A55FF2">
      <w:r>
        <w:separator/>
      </w:r>
    </w:p>
    <w:p w14:paraId="3E014D37" w14:textId="77777777" w:rsidR="00520B05" w:rsidRDefault="00520B05"/>
  </w:footnote>
  <w:footnote w:type="continuationSeparator" w:id="0">
    <w:p w14:paraId="2B129A7B" w14:textId="77777777" w:rsidR="00520B05" w:rsidRDefault="00520B05" w:rsidP="00A55FF2">
      <w:r>
        <w:continuationSeparator/>
      </w:r>
    </w:p>
    <w:p w14:paraId="03BD2433" w14:textId="77777777" w:rsidR="00520B05" w:rsidRDefault="00520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24F9" w14:textId="03694E66" w:rsidR="00DE7D36" w:rsidRDefault="00DE7D36" w:rsidP="00DE7D36">
    <w:pPr>
      <w:pStyle w:val="Header"/>
      <w:jc w:val="center"/>
    </w:pPr>
    <w:r>
      <w:rPr>
        <w:noProof/>
      </w:rPr>
      <w:drawing>
        <wp:inline distT="0" distB="0" distL="0" distR="0" wp14:anchorId="2DDB4D59" wp14:editId="3297C4E5">
          <wp:extent cx="3408680" cy="402590"/>
          <wp:effectExtent l="0" t="0" r="1270" b="0"/>
          <wp:docPr id="5" name="Picture 5"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321E55E6" w14:textId="77777777" w:rsidR="00DE7D36" w:rsidRDefault="00DE7D36" w:rsidP="00DE7D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6"/>
      <w:gridCol w:w="6204"/>
    </w:tblGrid>
    <w:tr w:rsidR="00113C91" w14:paraId="4715CB4D" w14:textId="77777777" w:rsidTr="00F03710">
      <w:tc>
        <w:tcPr>
          <w:tcW w:w="4608" w:type="dxa"/>
          <w:shd w:val="clear" w:color="auto" w:fill="auto"/>
          <w:vAlign w:val="center"/>
        </w:tcPr>
        <w:p w14:paraId="7CB031AF" w14:textId="77777777" w:rsidR="00113C91" w:rsidRPr="00604A82" w:rsidRDefault="00113C91" w:rsidP="003B22F5">
          <w:pPr>
            <w:pStyle w:val="Header"/>
            <w:tabs>
              <w:tab w:val="left" w:pos="5430"/>
            </w:tabs>
          </w:pPr>
          <w:r>
            <w:rPr>
              <w:noProof/>
            </w:rPr>
            <w:drawing>
              <wp:inline distT="0" distB="0" distL="0" distR="0" wp14:anchorId="1EFD9BDF" wp14:editId="02517CC7">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14:paraId="0E6F001C" w14:textId="77777777" w:rsidR="00113C91" w:rsidRPr="00604A82" w:rsidRDefault="00113C91" w:rsidP="003B22F5">
          <w:pPr>
            <w:pStyle w:val="Header"/>
            <w:tabs>
              <w:tab w:val="left" w:pos="5430"/>
            </w:tabs>
            <w:rPr>
              <w:b/>
              <w:color w:val="015838"/>
              <w:sz w:val="14"/>
              <w:szCs w:val="14"/>
            </w:rPr>
          </w:pPr>
        </w:p>
        <w:p w14:paraId="5363FDA0" w14:textId="77777777" w:rsidR="00113C91" w:rsidRPr="00604A82" w:rsidRDefault="00113C91" w:rsidP="00E90B6A">
          <w:pPr>
            <w:pStyle w:val="Header"/>
            <w:tabs>
              <w:tab w:val="left" w:pos="5430"/>
            </w:tabs>
            <w:rPr>
              <w:b/>
              <w:color w:val="015838"/>
              <w:sz w:val="14"/>
              <w:szCs w:val="14"/>
            </w:rPr>
          </w:pPr>
          <w:r w:rsidRPr="00604A82">
            <w:rPr>
              <w:b/>
              <w:color w:val="015838"/>
              <w:sz w:val="14"/>
              <w:szCs w:val="14"/>
            </w:rPr>
            <w:t>COMMITTEE FOR THE PROTECTION OF HUMAN SUBJECTS</w:t>
          </w:r>
        </w:p>
        <w:p w14:paraId="3E05B998" w14:textId="77777777" w:rsidR="00113C91" w:rsidRPr="00604A82" w:rsidRDefault="00113C91" w:rsidP="003B22F5">
          <w:pPr>
            <w:tabs>
              <w:tab w:val="left" w:pos="720"/>
            </w:tabs>
            <w:spacing w:after="60"/>
            <w:rPr>
              <w:b/>
              <w:color w:val="015838"/>
              <w:sz w:val="14"/>
              <w:szCs w:val="14"/>
            </w:rPr>
          </w:pPr>
          <w:r w:rsidRPr="00604A82">
            <w:rPr>
              <w:b/>
              <w:color w:val="015838"/>
              <w:sz w:val="14"/>
              <w:szCs w:val="14"/>
            </w:rPr>
            <w:t>RESEARCH COMPLIANCE SERVICES</w:t>
          </w:r>
        </w:p>
      </w:tc>
      <w:tc>
        <w:tcPr>
          <w:tcW w:w="6408" w:type="dxa"/>
          <w:shd w:val="clear" w:color="auto" w:fill="auto"/>
          <w:vAlign w:val="center"/>
        </w:tcPr>
        <w:p w14:paraId="7CADC738" w14:textId="77777777" w:rsidR="007100DF" w:rsidRDefault="007100DF" w:rsidP="007100DF">
          <w:pPr>
            <w:pStyle w:val="Title"/>
            <w:tabs>
              <w:tab w:val="left" w:pos="810"/>
            </w:tabs>
            <w:jc w:val="right"/>
            <w:rPr>
              <w:rFonts w:ascii="Melior" w:hAnsi="Melior" w:cs="Arial"/>
              <w:bCs w:val="0"/>
              <w:sz w:val="24"/>
              <w:szCs w:val="24"/>
            </w:rPr>
          </w:pPr>
        </w:p>
        <w:p w14:paraId="2324B555" w14:textId="77777777" w:rsidR="00373C77" w:rsidRDefault="00373C77" w:rsidP="00373C77">
          <w:pPr>
            <w:pStyle w:val="Title"/>
            <w:tabs>
              <w:tab w:val="left" w:pos="810"/>
            </w:tabs>
            <w:rPr>
              <w:rFonts w:cs="Open Sans"/>
              <w:bCs w:val="0"/>
              <w:szCs w:val="28"/>
            </w:rPr>
          </w:pPr>
          <w:r w:rsidRPr="006948AB">
            <w:rPr>
              <w:rFonts w:cs="Open Sans"/>
              <w:bCs w:val="0"/>
              <w:szCs w:val="28"/>
            </w:rPr>
            <w:t>IRB RELIANCE REQUEST FORM</w:t>
          </w:r>
        </w:p>
        <w:p w14:paraId="31C0A8BB" w14:textId="524D4D87" w:rsidR="00113C91" w:rsidRPr="00E90B6A" w:rsidRDefault="00373C77" w:rsidP="00373C77">
          <w:pPr>
            <w:pStyle w:val="Title"/>
            <w:rPr>
              <w:rFonts w:cs="Open Sans"/>
              <w:szCs w:val="28"/>
            </w:rPr>
          </w:pPr>
          <w:r>
            <w:rPr>
              <w:rFonts w:cs="Open Sans"/>
              <w:bCs w:val="0"/>
              <w:szCs w:val="28"/>
            </w:rPr>
            <w:t>UO is Reviewing IRB</w:t>
          </w:r>
        </w:p>
      </w:tc>
    </w:tr>
  </w:tbl>
  <w:p w14:paraId="2A2519BF" w14:textId="77777777" w:rsidR="00113C91" w:rsidRDefault="00AA2660">
    <w:pPr>
      <w:pStyle w:val="Header"/>
    </w:pPr>
    <w:r>
      <w:pict w14:anchorId="0B2C8BB4">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C11"/>
    <w:multiLevelType w:val="multilevel"/>
    <w:tmpl w:val="ABAEE2DE"/>
    <w:lvl w:ilvl="0">
      <w:start w:val="1"/>
      <w:numFmt w:val="upperLetter"/>
      <w:lvlText w:val="%1."/>
      <w:lvlJc w:val="left"/>
      <w:pPr>
        <w:ind w:left="360" w:hanging="360"/>
      </w:pPr>
      <w:rPr>
        <w:b w:val="0"/>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lvl>
    <w:lvl w:ilvl="2">
      <w:start w:val="1"/>
      <w:numFmt w:val="lowerLetter"/>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492801"/>
    <w:multiLevelType w:val="hybridMultilevel"/>
    <w:tmpl w:val="AEA8FA2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70D"/>
    <w:multiLevelType w:val="hybridMultilevel"/>
    <w:tmpl w:val="F62E017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7B4E35"/>
    <w:multiLevelType w:val="multilevel"/>
    <w:tmpl w:val="DB7001AE"/>
    <w:lvl w:ilvl="0">
      <w:start w:val="1"/>
      <w:numFmt w:val="upperRoman"/>
      <w:pStyle w:val="Parts"/>
      <w:suff w:val="space"/>
      <w:lvlText w:val="Part %1:"/>
      <w:lvlJc w:val="left"/>
      <w:pPr>
        <w:ind w:left="360" w:hanging="360"/>
      </w:pPr>
      <w:rPr>
        <w:rFonts w:ascii="Verdana" w:hAnsi="Verdana" w:hint="default"/>
        <w:i w:val="0"/>
        <w:iCs w:val="0"/>
        <w:caps w:val="0"/>
        <w:smallCaps w:val="0"/>
        <w:strike w:val="0"/>
        <w:dstrike w:val="0"/>
        <w:vanish w:val="0"/>
        <w:color w:val="FFFFFF" w:themeColor="background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hint="default"/>
        <w:b/>
        <w:i w:val="0"/>
        <w:sz w:val="16"/>
      </w:rPr>
    </w:lvl>
    <w:lvl w:ilvl="2">
      <w:numFmt w:val="decimal"/>
      <w:lvlText w:val=""/>
      <w:lvlJc w:val="left"/>
      <w:pPr>
        <w:ind w:left="0" w:firstLine="0"/>
      </w:pPr>
      <w:rPr>
        <w:rFonts w:hint="default"/>
      </w:rPr>
    </w:lvl>
    <w:lvl w:ilvl="3">
      <w:start w:val="1"/>
      <w:numFmt w:val="bullet"/>
      <w:lvlText w:val=""/>
      <w:lvlJc w:val="left"/>
      <w:pPr>
        <w:ind w:left="360" w:hanging="360"/>
      </w:pPr>
      <w:rPr>
        <w:rFonts w:ascii="Symbol" w:hAnsi="Symbol"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7" w15:restartNumberingAfterBreak="0">
    <w:nsid w:val="590E2CE9"/>
    <w:multiLevelType w:val="multilevel"/>
    <w:tmpl w:val="171035B6"/>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5778B"/>
    <w:multiLevelType w:val="multilevel"/>
    <w:tmpl w:val="AC442740"/>
    <w:lvl w:ilvl="0">
      <w:start w:val="1"/>
      <w:numFmt w:val="upperLetter"/>
      <w:pStyle w:val="Application-AckABC"/>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799113CF"/>
    <w:multiLevelType w:val="hybridMultilevel"/>
    <w:tmpl w:val="65CCE2E4"/>
    <w:lvl w:ilvl="0" w:tplc="CC8247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7751929">
    <w:abstractNumId w:val="13"/>
  </w:num>
  <w:num w:numId="2" w16cid:durableId="1897545633">
    <w:abstractNumId w:val="3"/>
  </w:num>
  <w:num w:numId="3" w16cid:durableId="1311834137">
    <w:abstractNumId w:val="9"/>
  </w:num>
  <w:num w:numId="4" w16cid:durableId="1419323591">
    <w:abstractNumId w:val="10"/>
  </w:num>
  <w:num w:numId="5" w16cid:durableId="987368003">
    <w:abstractNumId w:val="11"/>
  </w:num>
  <w:num w:numId="6" w16cid:durableId="2080977337">
    <w:abstractNumId w:val="8"/>
  </w:num>
  <w:num w:numId="7" w16cid:durableId="942956718">
    <w:abstractNumId w:val="5"/>
  </w:num>
  <w:num w:numId="8" w16cid:durableId="829640363">
    <w:abstractNumId w:val="7"/>
  </w:num>
  <w:num w:numId="9" w16cid:durableId="175509293">
    <w:abstractNumId w:val="2"/>
  </w:num>
  <w:num w:numId="10" w16cid:durableId="648941483">
    <w:abstractNumId w:val="6"/>
  </w:num>
  <w:num w:numId="11" w16cid:durableId="1638803623">
    <w:abstractNumId w:val="4"/>
  </w:num>
  <w:num w:numId="12" w16cid:durableId="1000428003">
    <w:abstractNumId w:val="12"/>
  </w:num>
  <w:num w:numId="13" w16cid:durableId="11421903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2641747">
    <w:abstractNumId w:val="1"/>
  </w:num>
  <w:num w:numId="15" w16cid:durableId="1475563952">
    <w:abstractNumId w:val="8"/>
  </w:num>
  <w:num w:numId="16" w16cid:durableId="234050302">
    <w:abstractNumId w:val="11"/>
  </w:num>
  <w:num w:numId="17" w16cid:durableId="364410343">
    <w:abstractNumId w:val="11"/>
  </w:num>
  <w:num w:numId="18" w16cid:durableId="1444958124">
    <w:abstractNumId w:val="11"/>
  </w:num>
  <w:num w:numId="19" w16cid:durableId="1731343084">
    <w:abstractNumId w:val="3"/>
  </w:num>
  <w:num w:numId="20" w16cid:durableId="2068802455">
    <w:abstractNumId w:val="6"/>
  </w:num>
  <w:num w:numId="21" w16cid:durableId="232936693">
    <w:abstractNumId w:val="7"/>
  </w:num>
  <w:num w:numId="22" w16cid:durableId="2079860556">
    <w:abstractNumId w:val="7"/>
  </w:num>
  <w:num w:numId="23" w16cid:durableId="2030062327">
    <w:abstractNumId w:val="7"/>
  </w:num>
  <w:num w:numId="24" w16cid:durableId="1637443659">
    <w:abstractNumId w:val="7"/>
  </w:num>
  <w:num w:numId="25" w16cid:durableId="2086493437">
    <w:abstractNumId w:val="7"/>
  </w:num>
  <w:num w:numId="26" w16cid:durableId="759256300">
    <w:abstractNumId w:val="7"/>
  </w:num>
  <w:num w:numId="27" w16cid:durableId="1918706103">
    <w:abstractNumId w:val="7"/>
  </w:num>
  <w:num w:numId="28" w16cid:durableId="1081684437">
    <w:abstractNumId w:val="7"/>
  </w:num>
  <w:num w:numId="29" w16cid:durableId="1109854005">
    <w:abstractNumId w:val="2"/>
  </w:num>
  <w:num w:numId="30" w16cid:durableId="1765105612">
    <w:abstractNumId w:val="4"/>
  </w:num>
  <w:num w:numId="31" w16cid:durableId="1599674238">
    <w:abstractNumId w:val="4"/>
  </w:num>
  <w:num w:numId="32" w16cid:durableId="1673300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2C83"/>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94E47"/>
    <w:rsid w:val="000A2940"/>
    <w:rsid w:val="000A64D9"/>
    <w:rsid w:val="000A759F"/>
    <w:rsid w:val="000B18C4"/>
    <w:rsid w:val="000B18E0"/>
    <w:rsid w:val="000B515A"/>
    <w:rsid w:val="000B7D9E"/>
    <w:rsid w:val="000B7EA3"/>
    <w:rsid w:val="000C1B58"/>
    <w:rsid w:val="000C1C5B"/>
    <w:rsid w:val="000C6B85"/>
    <w:rsid w:val="000D1299"/>
    <w:rsid w:val="000D4A7F"/>
    <w:rsid w:val="000D7EDB"/>
    <w:rsid w:val="000E0B44"/>
    <w:rsid w:val="000E3C66"/>
    <w:rsid w:val="000E42FD"/>
    <w:rsid w:val="000E6A09"/>
    <w:rsid w:val="000F089E"/>
    <w:rsid w:val="000F1062"/>
    <w:rsid w:val="000F2B3C"/>
    <w:rsid w:val="000F3CD0"/>
    <w:rsid w:val="00100A84"/>
    <w:rsid w:val="00102454"/>
    <w:rsid w:val="001034EF"/>
    <w:rsid w:val="001044C3"/>
    <w:rsid w:val="00105E95"/>
    <w:rsid w:val="00106E5B"/>
    <w:rsid w:val="00113C91"/>
    <w:rsid w:val="00115573"/>
    <w:rsid w:val="00124BD3"/>
    <w:rsid w:val="00130FFB"/>
    <w:rsid w:val="00135049"/>
    <w:rsid w:val="0013536F"/>
    <w:rsid w:val="00136714"/>
    <w:rsid w:val="0014201A"/>
    <w:rsid w:val="00143F51"/>
    <w:rsid w:val="00146F08"/>
    <w:rsid w:val="00147D93"/>
    <w:rsid w:val="001501C5"/>
    <w:rsid w:val="001503B3"/>
    <w:rsid w:val="001507D0"/>
    <w:rsid w:val="001642B9"/>
    <w:rsid w:val="0017003A"/>
    <w:rsid w:val="00173009"/>
    <w:rsid w:val="00175AB2"/>
    <w:rsid w:val="001768E2"/>
    <w:rsid w:val="00180A4C"/>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2FC"/>
    <w:rsid w:val="001D0A0C"/>
    <w:rsid w:val="001D73E1"/>
    <w:rsid w:val="001E0145"/>
    <w:rsid w:val="001E2A78"/>
    <w:rsid w:val="001E4F27"/>
    <w:rsid w:val="001E6FC6"/>
    <w:rsid w:val="001E7DDD"/>
    <w:rsid w:val="001F5233"/>
    <w:rsid w:val="00201997"/>
    <w:rsid w:val="0020514B"/>
    <w:rsid w:val="00210FD5"/>
    <w:rsid w:val="00211822"/>
    <w:rsid w:val="00212527"/>
    <w:rsid w:val="00214615"/>
    <w:rsid w:val="00222F5B"/>
    <w:rsid w:val="00224673"/>
    <w:rsid w:val="002249C7"/>
    <w:rsid w:val="00226645"/>
    <w:rsid w:val="00235CC1"/>
    <w:rsid w:val="00237578"/>
    <w:rsid w:val="0024020D"/>
    <w:rsid w:val="00251D5F"/>
    <w:rsid w:val="00251E53"/>
    <w:rsid w:val="002532B8"/>
    <w:rsid w:val="002550BA"/>
    <w:rsid w:val="0026099A"/>
    <w:rsid w:val="00263205"/>
    <w:rsid w:val="00270171"/>
    <w:rsid w:val="00270FD4"/>
    <w:rsid w:val="002774A6"/>
    <w:rsid w:val="00286E50"/>
    <w:rsid w:val="002945E8"/>
    <w:rsid w:val="0029728A"/>
    <w:rsid w:val="002A0BDA"/>
    <w:rsid w:val="002A183D"/>
    <w:rsid w:val="002A31A8"/>
    <w:rsid w:val="002A4ED7"/>
    <w:rsid w:val="002B31C8"/>
    <w:rsid w:val="002B6834"/>
    <w:rsid w:val="002C051D"/>
    <w:rsid w:val="002C0FA0"/>
    <w:rsid w:val="002C1F6A"/>
    <w:rsid w:val="002C58CA"/>
    <w:rsid w:val="002D23FF"/>
    <w:rsid w:val="002D36A5"/>
    <w:rsid w:val="002D6A99"/>
    <w:rsid w:val="002E0A46"/>
    <w:rsid w:val="002E0CA5"/>
    <w:rsid w:val="002E1309"/>
    <w:rsid w:val="002E1879"/>
    <w:rsid w:val="002E4BD8"/>
    <w:rsid w:val="002F1D3F"/>
    <w:rsid w:val="002F1E61"/>
    <w:rsid w:val="002F4D02"/>
    <w:rsid w:val="002F5407"/>
    <w:rsid w:val="002F76F3"/>
    <w:rsid w:val="0030070D"/>
    <w:rsid w:val="00306440"/>
    <w:rsid w:val="0031076E"/>
    <w:rsid w:val="003203E9"/>
    <w:rsid w:val="00321B44"/>
    <w:rsid w:val="00322B3B"/>
    <w:rsid w:val="00326DB9"/>
    <w:rsid w:val="0033019E"/>
    <w:rsid w:val="0033170D"/>
    <w:rsid w:val="00332CAC"/>
    <w:rsid w:val="003426DF"/>
    <w:rsid w:val="00346135"/>
    <w:rsid w:val="00350FDA"/>
    <w:rsid w:val="0035348D"/>
    <w:rsid w:val="003550F1"/>
    <w:rsid w:val="0035588E"/>
    <w:rsid w:val="00366250"/>
    <w:rsid w:val="00373C77"/>
    <w:rsid w:val="0037403A"/>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E3632"/>
    <w:rsid w:val="003E3D00"/>
    <w:rsid w:val="003E4C65"/>
    <w:rsid w:val="003F004B"/>
    <w:rsid w:val="003F2655"/>
    <w:rsid w:val="003F387A"/>
    <w:rsid w:val="003F6589"/>
    <w:rsid w:val="00400C1B"/>
    <w:rsid w:val="00402A02"/>
    <w:rsid w:val="00402A34"/>
    <w:rsid w:val="00410361"/>
    <w:rsid w:val="00411E08"/>
    <w:rsid w:val="0041293C"/>
    <w:rsid w:val="00417398"/>
    <w:rsid w:val="0042063B"/>
    <w:rsid w:val="004306B3"/>
    <w:rsid w:val="00433C91"/>
    <w:rsid w:val="00434D7F"/>
    <w:rsid w:val="00434D99"/>
    <w:rsid w:val="0043527E"/>
    <w:rsid w:val="004409AD"/>
    <w:rsid w:val="00442730"/>
    <w:rsid w:val="0044275C"/>
    <w:rsid w:val="00444944"/>
    <w:rsid w:val="0044583F"/>
    <w:rsid w:val="00450286"/>
    <w:rsid w:val="00452F2A"/>
    <w:rsid w:val="00453E52"/>
    <w:rsid w:val="0045540D"/>
    <w:rsid w:val="00457602"/>
    <w:rsid w:val="00460B0C"/>
    <w:rsid w:val="00460C11"/>
    <w:rsid w:val="0046399D"/>
    <w:rsid w:val="00471DFC"/>
    <w:rsid w:val="00472E80"/>
    <w:rsid w:val="0047463A"/>
    <w:rsid w:val="00475884"/>
    <w:rsid w:val="00475A02"/>
    <w:rsid w:val="004763EB"/>
    <w:rsid w:val="004764A8"/>
    <w:rsid w:val="00476936"/>
    <w:rsid w:val="00477143"/>
    <w:rsid w:val="004819D7"/>
    <w:rsid w:val="00483D76"/>
    <w:rsid w:val="004901DA"/>
    <w:rsid w:val="004906CB"/>
    <w:rsid w:val="0049698B"/>
    <w:rsid w:val="004A2EFD"/>
    <w:rsid w:val="004A6734"/>
    <w:rsid w:val="004A718A"/>
    <w:rsid w:val="004B1F48"/>
    <w:rsid w:val="004B40A5"/>
    <w:rsid w:val="004B4D05"/>
    <w:rsid w:val="004B7E6B"/>
    <w:rsid w:val="004D05AC"/>
    <w:rsid w:val="004D1594"/>
    <w:rsid w:val="004D5E48"/>
    <w:rsid w:val="004E690D"/>
    <w:rsid w:val="004E7C37"/>
    <w:rsid w:val="004F1418"/>
    <w:rsid w:val="004F357C"/>
    <w:rsid w:val="004F4721"/>
    <w:rsid w:val="00505BB7"/>
    <w:rsid w:val="00507212"/>
    <w:rsid w:val="00511DA2"/>
    <w:rsid w:val="005135F4"/>
    <w:rsid w:val="00517E62"/>
    <w:rsid w:val="00520B05"/>
    <w:rsid w:val="00520DA4"/>
    <w:rsid w:val="00522172"/>
    <w:rsid w:val="00523101"/>
    <w:rsid w:val="005262AA"/>
    <w:rsid w:val="00526ACF"/>
    <w:rsid w:val="005270E5"/>
    <w:rsid w:val="005349BE"/>
    <w:rsid w:val="00535EED"/>
    <w:rsid w:val="00553639"/>
    <w:rsid w:val="00554E4F"/>
    <w:rsid w:val="00555697"/>
    <w:rsid w:val="00555765"/>
    <w:rsid w:val="00556D1D"/>
    <w:rsid w:val="00563325"/>
    <w:rsid w:val="00564809"/>
    <w:rsid w:val="00565A85"/>
    <w:rsid w:val="00574FE0"/>
    <w:rsid w:val="005760E5"/>
    <w:rsid w:val="00584EA3"/>
    <w:rsid w:val="00590A53"/>
    <w:rsid w:val="00591F0E"/>
    <w:rsid w:val="005A00D8"/>
    <w:rsid w:val="005A43F4"/>
    <w:rsid w:val="005A570F"/>
    <w:rsid w:val="005A6640"/>
    <w:rsid w:val="005B2E5F"/>
    <w:rsid w:val="005B2F70"/>
    <w:rsid w:val="005B48A7"/>
    <w:rsid w:val="005B4DBC"/>
    <w:rsid w:val="005B5259"/>
    <w:rsid w:val="005B7381"/>
    <w:rsid w:val="005C0755"/>
    <w:rsid w:val="005C4ABE"/>
    <w:rsid w:val="005C57EC"/>
    <w:rsid w:val="005C6C08"/>
    <w:rsid w:val="005D1664"/>
    <w:rsid w:val="005D2846"/>
    <w:rsid w:val="005D2A55"/>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7C2E"/>
    <w:rsid w:val="006218FA"/>
    <w:rsid w:val="00652418"/>
    <w:rsid w:val="00653602"/>
    <w:rsid w:val="006556F4"/>
    <w:rsid w:val="00655D5B"/>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745B"/>
    <w:rsid w:val="006B01D9"/>
    <w:rsid w:val="006B153B"/>
    <w:rsid w:val="006B7A4E"/>
    <w:rsid w:val="006D0565"/>
    <w:rsid w:val="006D0BD6"/>
    <w:rsid w:val="006D0E0C"/>
    <w:rsid w:val="006D38DA"/>
    <w:rsid w:val="006E67C8"/>
    <w:rsid w:val="0070632F"/>
    <w:rsid w:val="007100DF"/>
    <w:rsid w:val="00712ABE"/>
    <w:rsid w:val="00717478"/>
    <w:rsid w:val="00721C04"/>
    <w:rsid w:val="00731BD1"/>
    <w:rsid w:val="007332CF"/>
    <w:rsid w:val="00734603"/>
    <w:rsid w:val="00741127"/>
    <w:rsid w:val="00741BDC"/>
    <w:rsid w:val="0074343A"/>
    <w:rsid w:val="0075360B"/>
    <w:rsid w:val="00760CAA"/>
    <w:rsid w:val="007677F4"/>
    <w:rsid w:val="0077114A"/>
    <w:rsid w:val="007753B4"/>
    <w:rsid w:val="0078269D"/>
    <w:rsid w:val="00787516"/>
    <w:rsid w:val="0079240F"/>
    <w:rsid w:val="00794076"/>
    <w:rsid w:val="007945DE"/>
    <w:rsid w:val="00795055"/>
    <w:rsid w:val="00795569"/>
    <w:rsid w:val="00796C41"/>
    <w:rsid w:val="007A2F48"/>
    <w:rsid w:val="007A5CA2"/>
    <w:rsid w:val="007A7BC7"/>
    <w:rsid w:val="007B3769"/>
    <w:rsid w:val="007B471B"/>
    <w:rsid w:val="007B4F10"/>
    <w:rsid w:val="007B7093"/>
    <w:rsid w:val="007C11A1"/>
    <w:rsid w:val="007D4E0B"/>
    <w:rsid w:val="007D6E18"/>
    <w:rsid w:val="007F44F0"/>
    <w:rsid w:val="00802DC1"/>
    <w:rsid w:val="0080330C"/>
    <w:rsid w:val="00803916"/>
    <w:rsid w:val="00804208"/>
    <w:rsid w:val="0080421B"/>
    <w:rsid w:val="0081239F"/>
    <w:rsid w:val="0081343A"/>
    <w:rsid w:val="0081464C"/>
    <w:rsid w:val="00815D48"/>
    <w:rsid w:val="00820C8E"/>
    <w:rsid w:val="00820E7D"/>
    <w:rsid w:val="008330ED"/>
    <w:rsid w:val="00836AE1"/>
    <w:rsid w:val="00842AB7"/>
    <w:rsid w:val="00843156"/>
    <w:rsid w:val="0084449A"/>
    <w:rsid w:val="00851F7D"/>
    <w:rsid w:val="00854F27"/>
    <w:rsid w:val="00860BC5"/>
    <w:rsid w:val="00865713"/>
    <w:rsid w:val="008667ED"/>
    <w:rsid w:val="00872946"/>
    <w:rsid w:val="00875D5A"/>
    <w:rsid w:val="00876DD7"/>
    <w:rsid w:val="0088005F"/>
    <w:rsid w:val="00885457"/>
    <w:rsid w:val="0089227B"/>
    <w:rsid w:val="00896816"/>
    <w:rsid w:val="008A0ABD"/>
    <w:rsid w:val="008A59FE"/>
    <w:rsid w:val="008C13D6"/>
    <w:rsid w:val="008C22F2"/>
    <w:rsid w:val="008D0086"/>
    <w:rsid w:val="008D06F5"/>
    <w:rsid w:val="008D65B5"/>
    <w:rsid w:val="008D7A29"/>
    <w:rsid w:val="008E3AED"/>
    <w:rsid w:val="008E5D47"/>
    <w:rsid w:val="008F6AE4"/>
    <w:rsid w:val="00901517"/>
    <w:rsid w:val="0090477F"/>
    <w:rsid w:val="00905709"/>
    <w:rsid w:val="00905BCD"/>
    <w:rsid w:val="00910766"/>
    <w:rsid w:val="00913263"/>
    <w:rsid w:val="00914F89"/>
    <w:rsid w:val="00916645"/>
    <w:rsid w:val="009175CF"/>
    <w:rsid w:val="00924B29"/>
    <w:rsid w:val="0093248A"/>
    <w:rsid w:val="00934C62"/>
    <w:rsid w:val="00937263"/>
    <w:rsid w:val="00943861"/>
    <w:rsid w:val="0095479B"/>
    <w:rsid w:val="00956767"/>
    <w:rsid w:val="00961F1F"/>
    <w:rsid w:val="00962FF8"/>
    <w:rsid w:val="00967B72"/>
    <w:rsid w:val="00971A63"/>
    <w:rsid w:val="00974319"/>
    <w:rsid w:val="0098767B"/>
    <w:rsid w:val="0099438D"/>
    <w:rsid w:val="009948C2"/>
    <w:rsid w:val="009B014A"/>
    <w:rsid w:val="009B1EE9"/>
    <w:rsid w:val="009B7A27"/>
    <w:rsid w:val="009C632B"/>
    <w:rsid w:val="009D32FD"/>
    <w:rsid w:val="009D3338"/>
    <w:rsid w:val="009D4B8B"/>
    <w:rsid w:val="009E158C"/>
    <w:rsid w:val="009E2914"/>
    <w:rsid w:val="009E318A"/>
    <w:rsid w:val="009E5F41"/>
    <w:rsid w:val="009F16BE"/>
    <w:rsid w:val="009F285A"/>
    <w:rsid w:val="009F7060"/>
    <w:rsid w:val="00A0004D"/>
    <w:rsid w:val="00A0459D"/>
    <w:rsid w:val="00A05737"/>
    <w:rsid w:val="00A1081E"/>
    <w:rsid w:val="00A20B35"/>
    <w:rsid w:val="00A220D8"/>
    <w:rsid w:val="00A22F3D"/>
    <w:rsid w:val="00A24969"/>
    <w:rsid w:val="00A255BA"/>
    <w:rsid w:val="00A371D1"/>
    <w:rsid w:val="00A37A69"/>
    <w:rsid w:val="00A41DAB"/>
    <w:rsid w:val="00A4558E"/>
    <w:rsid w:val="00A46A96"/>
    <w:rsid w:val="00A47FF9"/>
    <w:rsid w:val="00A50B60"/>
    <w:rsid w:val="00A516B1"/>
    <w:rsid w:val="00A55FF2"/>
    <w:rsid w:val="00A60999"/>
    <w:rsid w:val="00A61EFD"/>
    <w:rsid w:val="00A655F0"/>
    <w:rsid w:val="00A70AEE"/>
    <w:rsid w:val="00A72836"/>
    <w:rsid w:val="00A753FB"/>
    <w:rsid w:val="00A762C3"/>
    <w:rsid w:val="00A77688"/>
    <w:rsid w:val="00A850BC"/>
    <w:rsid w:val="00A87877"/>
    <w:rsid w:val="00A91077"/>
    <w:rsid w:val="00A91A03"/>
    <w:rsid w:val="00A9439F"/>
    <w:rsid w:val="00AA0A91"/>
    <w:rsid w:val="00AA2660"/>
    <w:rsid w:val="00AA35CC"/>
    <w:rsid w:val="00AA56E9"/>
    <w:rsid w:val="00AA6D53"/>
    <w:rsid w:val="00AB1452"/>
    <w:rsid w:val="00AB1E1A"/>
    <w:rsid w:val="00AC18C9"/>
    <w:rsid w:val="00AC37B0"/>
    <w:rsid w:val="00AC49E2"/>
    <w:rsid w:val="00AD2DDD"/>
    <w:rsid w:val="00AD39CC"/>
    <w:rsid w:val="00AD416F"/>
    <w:rsid w:val="00AE7069"/>
    <w:rsid w:val="00B02A2F"/>
    <w:rsid w:val="00B0391C"/>
    <w:rsid w:val="00B05E16"/>
    <w:rsid w:val="00B06D7D"/>
    <w:rsid w:val="00B10228"/>
    <w:rsid w:val="00B10D53"/>
    <w:rsid w:val="00B25F6A"/>
    <w:rsid w:val="00B33EA2"/>
    <w:rsid w:val="00B346D0"/>
    <w:rsid w:val="00B37B33"/>
    <w:rsid w:val="00B4180E"/>
    <w:rsid w:val="00B424E0"/>
    <w:rsid w:val="00B435CC"/>
    <w:rsid w:val="00B43C9A"/>
    <w:rsid w:val="00B449CC"/>
    <w:rsid w:val="00B45FAA"/>
    <w:rsid w:val="00B506CA"/>
    <w:rsid w:val="00B5685D"/>
    <w:rsid w:val="00B64A48"/>
    <w:rsid w:val="00B724EC"/>
    <w:rsid w:val="00B7539D"/>
    <w:rsid w:val="00B75F75"/>
    <w:rsid w:val="00B77F2A"/>
    <w:rsid w:val="00B80825"/>
    <w:rsid w:val="00B80B3A"/>
    <w:rsid w:val="00B96FAC"/>
    <w:rsid w:val="00BA729E"/>
    <w:rsid w:val="00BB0362"/>
    <w:rsid w:val="00BB07FC"/>
    <w:rsid w:val="00BB5161"/>
    <w:rsid w:val="00BB5BFE"/>
    <w:rsid w:val="00BC0826"/>
    <w:rsid w:val="00BC5727"/>
    <w:rsid w:val="00BC7F87"/>
    <w:rsid w:val="00BD096F"/>
    <w:rsid w:val="00BD3422"/>
    <w:rsid w:val="00BD4D49"/>
    <w:rsid w:val="00BD5B7D"/>
    <w:rsid w:val="00BE2017"/>
    <w:rsid w:val="00BE26B4"/>
    <w:rsid w:val="00BE2FE9"/>
    <w:rsid w:val="00BE4648"/>
    <w:rsid w:val="00BE4FDE"/>
    <w:rsid w:val="00BE7A87"/>
    <w:rsid w:val="00BE7DE8"/>
    <w:rsid w:val="00BF0227"/>
    <w:rsid w:val="00BF207F"/>
    <w:rsid w:val="00BF2F1F"/>
    <w:rsid w:val="00BF3FEB"/>
    <w:rsid w:val="00C0215C"/>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6372"/>
    <w:rsid w:val="00C573CD"/>
    <w:rsid w:val="00C61134"/>
    <w:rsid w:val="00C62D20"/>
    <w:rsid w:val="00C671F5"/>
    <w:rsid w:val="00C7612C"/>
    <w:rsid w:val="00C77BEB"/>
    <w:rsid w:val="00C77DB0"/>
    <w:rsid w:val="00C804B0"/>
    <w:rsid w:val="00C821A0"/>
    <w:rsid w:val="00C844E4"/>
    <w:rsid w:val="00C8475F"/>
    <w:rsid w:val="00C85F86"/>
    <w:rsid w:val="00C90115"/>
    <w:rsid w:val="00C91033"/>
    <w:rsid w:val="00C93C2A"/>
    <w:rsid w:val="00C963BD"/>
    <w:rsid w:val="00C97190"/>
    <w:rsid w:val="00CB000E"/>
    <w:rsid w:val="00CC1FD0"/>
    <w:rsid w:val="00CC3B0D"/>
    <w:rsid w:val="00CC5046"/>
    <w:rsid w:val="00CD365F"/>
    <w:rsid w:val="00CD66BD"/>
    <w:rsid w:val="00CE20C0"/>
    <w:rsid w:val="00CE2663"/>
    <w:rsid w:val="00CE3FB5"/>
    <w:rsid w:val="00CE4100"/>
    <w:rsid w:val="00CE5DE5"/>
    <w:rsid w:val="00CE61D2"/>
    <w:rsid w:val="00CE6273"/>
    <w:rsid w:val="00CE7B43"/>
    <w:rsid w:val="00CF1509"/>
    <w:rsid w:val="00CF1E9B"/>
    <w:rsid w:val="00CF4F09"/>
    <w:rsid w:val="00CF59D8"/>
    <w:rsid w:val="00CF75A9"/>
    <w:rsid w:val="00D018DC"/>
    <w:rsid w:val="00D0660D"/>
    <w:rsid w:val="00D1041B"/>
    <w:rsid w:val="00D21F4F"/>
    <w:rsid w:val="00D230AA"/>
    <w:rsid w:val="00D274C8"/>
    <w:rsid w:val="00D37ABC"/>
    <w:rsid w:val="00D428C9"/>
    <w:rsid w:val="00D42CD8"/>
    <w:rsid w:val="00D45D0B"/>
    <w:rsid w:val="00D50D8A"/>
    <w:rsid w:val="00D60CA4"/>
    <w:rsid w:val="00D63DB5"/>
    <w:rsid w:val="00D67592"/>
    <w:rsid w:val="00D70C5F"/>
    <w:rsid w:val="00D71456"/>
    <w:rsid w:val="00D76042"/>
    <w:rsid w:val="00D83CC5"/>
    <w:rsid w:val="00D90261"/>
    <w:rsid w:val="00D95351"/>
    <w:rsid w:val="00DA0A37"/>
    <w:rsid w:val="00DA21B4"/>
    <w:rsid w:val="00DA6654"/>
    <w:rsid w:val="00DC3868"/>
    <w:rsid w:val="00DD0576"/>
    <w:rsid w:val="00DD12C4"/>
    <w:rsid w:val="00DD26AE"/>
    <w:rsid w:val="00DD3DF1"/>
    <w:rsid w:val="00DD46CC"/>
    <w:rsid w:val="00DE7D36"/>
    <w:rsid w:val="00DF0731"/>
    <w:rsid w:val="00DF51C0"/>
    <w:rsid w:val="00DF777D"/>
    <w:rsid w:val="00E02417"/>
    <w:rsid w:val="00E02830"/>
    <w:rsid w:val="00E06140"/>
    <w:rsid w:val="00E07BF3"/>
    <w:rsid w:val="00E24F91"/>
    <w:rsid w:val="00E2572E"/>
    <w:rsid w:val="00E363B5"/>
    <w:rsid w:val="00E3791C"/>
    <w:rsid w:val="00E45890"/>
    <w:rsid w:val="00E45C61"/>
    <w:rsid w:val="00E46ABD"/>
    <w:rsid w:val="00E50C86"/>
    <w:rsid w:val="00E526FD"/>
    <w:rsid w:val="00E54E3C"/>
    <w:rsid w:val="00E56075"/>
    <w:rsid w:val="00E5767F"/>
    <w:rsid w:val="00E61556"/>
    <w:rsid w:val="00E62929"/>
    <w:rsid w:val="00E629DA"/>
    <w:rsid w:val="00E648DB"/>
    <w:rsid w:val="00E67078"/>
    <w:rsid w:val="00E7083C"/>
    <w:rsid w:val="00E74F96"/>
    <w:rsid w:val="00E76763"/>
    <w:rsid w:val="00E76801"/>
    <w:rsid w:val="00E77EA1"/>
    <w:rsid w:val="00E82881"/>
    <w:rsid w:val="00E90B6A"/>
    <w:rsid w:val="00E90ED3"/>
    <w:rsid w:val="00E91429"/>
    <w:rsid w:val="00E93069"/>
    <w:rsid w:val="00E97B9F"/>
    <w:rsid w:val="00EA78AA"/>
    <w:rsid w:val="00EB0E39"/>
    <w:rsid w:val="00EB1B6C"/>
    <w:rsid w:val="00EB244D"/>
    <w:rsid w:val="00EB4277"/>
    <w:rsid w:val="00EB4DBA"/>
    <w:rsid w:val="00EC299C"/>
    <w:rsid w:val="00EC4A22"/>
    <w:rsid w:val="00ED17B8"/>
    <w:rsid w:val="00ED3437"/>
    <w:rsid w:val="00ED6727"/>
    <w:rsid w:val="00ED7760"/>
    <w:rsid w:val="00EE4493"/>
    <w:rsid w:val="00EE7A15"/>
    <w:rsid w:val="00EF1C50"/>
    <w:rsid w:val="00EF296E"/>
    <w:rsid w:val="00EF5AEE"/>
    <w:rsid w:val="00EF7950"/>
    <w:rsid w:val="00F01D0A"/>
    <w:rsid w:val="00F01E84"/>
    <w:rsid w:val="00F01F39"/>
    <w:rsid w:val="00F03710"/>
    <w:rsid w:val="00F04298"/>
    <w:rsid w:val="00F05EC9"/>
    <w:rsid w:val="00F134F6"/>
    <w:rsid w:val="00F13D0A"/>
    <w:rsid w:val="00F14AD5"/>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836CE"/>
    <w:rsid w:val="00F83B81"/>
    <w:rsid w:val="00F844CE"/>
    <w:rsid w:val="00F8691C"/>
    <w:rsid w:val="00F92C4E"/>
    <w:rsid w:val="00F93879"/>
    <w:rsid w:val="00F9399F"/>
    <w:rsid w:val="00F975FA"/>
    <w:rsid w:val="00FC14AF"/>
    <w:rsid w:val="00FC6B83"/>
    <w:rsid w:val="00FD355E"/>
    <w:rsid w:val="00FE2109"/>
    <w:rsid w:val="00FF26FC"/>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3A250766"/>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CA"/>
    <w:pPr>
      <w:spacing w:line="259" w:lineRule="auto"/>
    </w:pPr>
    <w:rPr>
      <w:rFonts w:ascii="Verdana" w:hAnsi="Verdana"/>
      <w:sz w:val="18"/>
    </w:rPr>
  </w:style>
  <w:style w:type="paragraph" w:styleId="Heading1">
    <w:name w:val="heading 1"/>
    <w:aliases w:val="Application - Heading 1"/>
    <w:basedOn w:val="Normal"/>
    <w:next w:val="Normal"/>
    <w:link w:val="Heading1Char"/>
    <w:uiPriority w:val="9"/>
    <w:qFormat/>
    <w:rsid w:val="00DE7D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7D36"/>
    <w:pPr>
      <w:keepNext/>
      <w:keepLines/>
      <w:numPr>
        <w:ilvl w:val="1"/>
        <w:numId w:val="2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7D36"/>
    <w:pPr>
      <w:keepNext/>
      <w:keepLines/>
      <w:numPr>
        <w:ilvl w:val="2"/>
        <w:numId w:val="28"/>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DE7D36"/>
    <w:pPr>
      <w:keepNext/>
      <w:keepLines/>
      <w:numPr>
        <w:ilvl w:val="3"/>
        <w:numId w:val="28"/>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DE7D36"/>
    <w:pPr>
      <w:keepNext/>
      <w:keepLines/>
      <w:numPr>
        <w:ilvl w:val="4"/>
        <w:numId w:val="28"/>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DE7D36"/>
    <w:pPr>
      <w:keepNext/>
      <w:keepLines/>
      <w:numPr>
        <w:ilvl w:val="5"/>
        <w:numId w:val="28"/>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DE7D36"/>
    <w:pPr>
      <w:keepNext/>
      <w:keepLines/>
      <w:numPr>
        <w:ilvl w:val="6"/>
        <w:numId w:val="28"/>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E7D36"/>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D36"/>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D36"/>
    <w:pPr>
      <w:tabs>
        <w:tab w:val="center" w:pos="4680"/>
        <w:tab w:val="right" w:pos="9360"/>
      </w:tabs>
    </w:pPr>
  </w:style>
  <w:style w:type="character" w:customStyle="1" w:styleId="HeaderChar">
    <w:name w:val="Header Char"/>
    <w:basedOn w:val="DefaultParagraphFont"/>
    <w:link w:val="Header"/>
    <w:uiPriority w:val="99"/>
    <w:rsid w:val="00DE7D36"/>
    <w:rPr>
      <w:rFonts w:ascii="Verdana" w:hAnsi="Verdana"/>
      <w:sz w:val="16"/>
    </w:rPr>
  </w:style>
  <w:style w:type="paragraph" w:styleId="Footer">
    <w:name w:val="footer"/>
    <w:basedOn w:val="Normal"/>
    <w:link w:val="FooterChar"/>
    <w:uiPriority w:val="99"/>
    <w:unhideWhenUsed/>
    <w:rsid w:val="008C22F2"/>
    <w:pPr>
      <w:tabs>
        <w:tab w:val="center" w:pos="4680"/>
        <w:tab w:val="right" w:pos="9360"/>
      </w:tabs>
    </w:pPr>
    <w:rPr>
      <w:sz w:val="16"/>
    </w:rPr>
  </w:style>
  <w:style w:type="character" w:customStyle="1" w:styleId="FooterChar">
    <w:name w:val="Footer Char"/>
    <w:basedOn w:val="DefaultParagraphFont"/>
    <w:link w:val="Footer"/>
    <w:uiPriority w:val="99"/>
    <w:rsid w:val="008C22F2"/>
    <w:rPr>
      <w:rFonts w:ascii="Verdana" w:hAnsi="Verdana"/>
      <w:sz w:val="16"/>
    </w:rPr>
  </w:style>
  <w:style w:type="paragraph" w:styleId="BalloonText">
    <w:name w:val="Balloon Text"/>
    <w:basedOn w:val="Normal"/>
    <w:link w:val="BalloonTextChar"/>
    <w:uiPriority w:val="99"/>
    <w:semiHidden/>
    <w:unhideWhenUsed/>
    <w:rsid w:val="00DE7D36"/>
    <w:rPr>
      <w:rFonts w:ascii="Tahoma" w:hAnsi="Tahoma" w:cs="Tahoma"/>
      <w:szCs w:val="16"/>
    </w:rPr>
  </w:style>
  <w:style w:type="character" w:customStyle="1" w:styleId="BalloonTextChar">
    <w:name w:val="Balloon Text Char"/>
    <w:basedOn w:val="DefaultParagraphFont"/>
    <w:link w:val="BalloonText"/>
    <w:uiPriority w:val="99"/>
    <w:semiHidden/>
    <w:rsid w:val="00DE7D36"/>
    <w:rPr>
      <w:rFonts w:ascii="Tahoma" w:hAnsi="Tahoma" w:cs="Tahoma"/>
      <w:sz w:val="16"/>
      <w:szCs w:val="16"/>
    </w:rPr>
  </w:style>
  <w:style w:type="character" w:styleId="Hyperlink">
    <w:name w:val="Hyperlink"/>
    <w:basedOn w:val="DefaultParagraphFont"/>
    <w:uiPriority w:val="99"/>
    <w:unhideWhenUsed/>
    <w:rsid w:val="00E45890"/>
    <w:rPr>
      <w:color w:val="0000FF" w:themeColor="hyperlink"/>
      <w:sz w:val="18"/>
      <w:u w:val="single"/>
    </w:rPr>
  </w:style>
  <w:style w:type="character" w:styleId="CommentReference">
    <w:name w:val="annotation reference"/>
    <w:basedOn w:val="DefaultParagraphFont"/>
    <w:uiPriority w:val="99"/>
    <w:semiHidden/>
    <w:unhideWhenUsed/>
    <w:rsid w:val="00DE7D36"/>
    <w:rPr>
      <w:sz w:val="16"/>
      <w:szCs w:val="16"/>
    </w:rPr>
  </w:style>
  <w:style w:type="paragraph" w:styleId="CommentText">
    <w:name w:val="annotation text"/>
    <w:basedOn w:val="Normal"/>
    <w:link w:val="CommentTextChar"/>
    <w:uiPriority w:val="99"/>
    <w:unhideWhenUsed/>
    <w:rsid w:val="00DE7D36"/>
    <w:rPr>
      <w:sz w:val="20"/>
      <w:szCs w:val="20"/>
    </w:rPr>
  </w:style>
  <w:style w:type="character" w:customStyle="1" w:styleId="CommentTextChar">
    <w:name w:val="Comment Text Char"/>
    <w:basedOn w:val="DefaultParagraphFont"/>
    <w:link w:val="CommentText"/>
    <w:uiPriority w:val="99"/>
    <w:rsid w:val="00DE7D3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E7D36"/>
    <w:rPr>
      <w:b/>
      <w:bCs/>
    </w:rPr>
  </w:style>
  <w:style w:type="character" w:customStyle="1" w:styleId="CommentSubjectChar">
    <w:name w:val="Comment Subject Char"/>
    <w:basedOn w:val="CommentTextChar"/>
    <w:link w:val="CommentSubject"/>
    <w:uiPriority w:val="99"/>
    <w:semiHidden/>
    <w:rsid w:val="00DE7D36"/>
    <w:rPr>
      <w:rFonts w:ascii="Verdana" w:hAnsi="Verdana"/>
      <w:b/>
      <w:bCs/>
      <w:sz w:val="20"/>
      <w:szCs w:val="20"/>
    </w:rPr>
  </w:style>
  <w:style w:type="character" w:styleId="PlaceholderText">
    <w:name w:val="Placeholder Text"/>
    <w:basedOn w:val="DefaultParagraphFont"/>
    <w:uiPriority w:val="99"/>
    <w:semiHidden/>
    <w:rsid w:val="00DE7D36"/>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DE7D36"/>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DE7D36"/>
    <w:rPr>
      <w:rFonts w:ascii="Melior" w:hAnsi="Melior"/>
      <w:b w:val="0"/>
      <w:sz w:val="20"/>
    </w:rPr>
  </w:style>
  <w:style w:type="paragraph" w:styleId="Caption">
    <w:name w:val="caption"/>
    <w:basedOn w:val="Normal"/>
    <w:next w:val="Normal"/>
    <w:uiPriority w:val="35"/>
    <w:unhideWhenUsed/>
    <w:qFormat/>
    <w:rsid w:val="00DE7D36"/>
    <w:pPr>
      <w:spacing w:after="200"/>
    </w:pPr>
    <w:rPr>
      <w:b/>
      <w:bCs/>
      <w:color w:val="4F81BD" w:themeColor="accent1"/>
      <w:szCs w:val="18"/>
    </w:rPr>
  </w:style>
  <w:style w:type="paragraph" w:customStyle="1" w:styleId="Label2">
    <w:name w:val="Label2"/>
    <w:basedOn w:val="Normal"/>
    <w:qFormat/>
    <w:rsid w:val="00DE7D36"/>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DE7D36"/>
    <w:rPr>
      <w:rFonts w:ascii="Melior" w:hAnsi="Melior"/>
      <w:b w:val="0"/>
      <w:color w:val="000000" w:themeColor="text1"/>
      <w:sz w:val="22"/>
    </w:rPr>
  </w:style>
  <w:style w:type="paragraph" w:styleId="ListParagraph">
    <w:name w:val="List Paragraph"/>
    <w:basedOn w:val="Normal"/>
    <w:uiPriority w:val="34"/>
    <w:qFormat/>
    <w:rsid w:val="00DE7D36"/>
    <w:pPr>
      <w:ind w:left="720"/>
      <w:contextualSpacing/>
    </w:pPr>
  </w:style>
  <w:style w:type="character" w:styleId="FollowedHyperlink">
    <w:name w:val="FollowedHyperlink"/>
    <w:basedOn w:val="DefaultParagraphFont"/>
    <w:uiPriority w:val="99"/>
    <w:semiHidden/>
    <w:unhideWhenUsed/>
    <w:rsid w:val="00DE7D36"/>
    <w:rPr>
      <w:color w:val="800080" w:themeColor="followedHyperlink"/>
      <w:u w:val="single"/>
    </w:rPr>
  </w:style>
  <w:style w:type="character" w:styleId="PageNumber">
    <w:name w:val="page number"/>
    <w:basedOn w:val="DefaultParagraphFont"/>
    <w:uiPriority w:val="99"/>
    <w:rsid w:val="00DE7D36"/>
    <w:rPr>
      <w:rFonts w:cs="Times New Roman"/>
    </w:rPr>
  </w:style>
  <w:style w:type="paragraph" w:styleId="Title">
    <w:name w:val="Title"/>
    <w:basedOn w:val="Normal"/>
    <w:link w:val="TitleChar"/>
    <w:uiPriority w:val="99"/>
    <w:qFormat/>
    <w:rsid w:val="00DE7D36"/>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DE7D36"/>
    <w:rPr>
      <w:rFonts w:ascii="Verdana" w:eastAsia="Times New Roman" w:hAnsi="Verdana"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B506CA"/>
    <w:pPr>
      <w:contextualSpacing/>
    </w:pPr>
    <w:rPr>
      <w:rFonts w:ascii="Verdana" w:eastAsia="Times New Roman" w:hAnsi="Verdana" w:cs="Times New Roman"/>
      <w:sz w:val="18"/>
    </w:rPr>
  </w:style>
  <w:style w:type="paragraph" w:styleId="MacroText">
    <w:name w:val="macro"/>
    <w:link w:val="MacroTextChar"/>
    <w:uiPriority w:val="99"/>
    <w:semiHidden/>
    <w:rsid w:val="00DE7D36"/>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DE7D36"/>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DE7D36"/>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DE7D36"/>
    <w:pPr>
      <w:numPr>
        <w:numId w:val="31"/>
      </w:numPr>
      <w:tabs>
        <w:tab w:val="left" w:pos="864"/>
      </w:tabs>
      <w:spacing w:before="120" w:after="120"/>
      <w:jc w:val="center"/>
    </w:pPr>
    <w:rPr>
      <w:rFonts w:ascii="Verdana" w:hAnsi="Verdana"/>
      <w:b w:val="0"/>
      <w:color w:val="FFFFFF" w:themeColor="background1"/>
      <w:sz w:val="20"/>
    </w:rPr>
  </w:style>
  <w:style w:type="numbering" w:customStyle="1" w:styleId="Parts1">
    <w:name w:val="Parts 1"/>
    <w:uiPriority w:val="99"/>
    <w:rsid w:val="00DE7D36"/>
    <w:pPr>
      <w:numPr>
        <w:numId w:val="1"/>
      </w:numPr>
    </w:pPr>
  </w:style>
  <w:style w:type="paragraph" w:customStyle="1" w:styleId="Application-FirstBullet">
    <w:name w:val="Application - First Bullet"/>
    <w:basedOn w:val="ListParagraph"/>
    <w:qFormat/>
    <w:rsid w:val="00DE7D36"/>
    <w:pPr>
      <w:spacing w:before="120" w:after="120"/>
      <w:ind w:left="0"/>
      <w:contextualSpacing w:val="0"/>
    </w:pPr>
  </w:style>
  <w:style w:type="paragraph" w:customStyle="1" w:styleId="Application-Divider">
    <w:name w:val="Application - Divider"/>
    <w:qFormat/>
    <w:rsid w:val="00DE7D36"/>
    <w:pPr>
      <w:keepNext/>
      <w:spacing w:before="60" w:after="60"/>
    </w:pPr>
    <w:rPr>
      <w:rFonts w:ascii="Melior" w:hAnsi="Melior"/>
      <w:sz w:val="12"/>
    </w:rPr>
  </w:style>
  <w:style w:type="numbering" w:customStyle="1" w:styleId="ApplicationBulletLists">
    <w:name w:val="Application Bullet Lists"/>
    <w:uiPriority w:val="99"/>
    <w:rsid w:val="00DE7D36"/>
    <w:pPr>
      <w:numPr>
        <w:numId w:val="2"/>
      </w:numPr>
    </w:pPr>
  </w:style>
  <w:style w:type="paragraph" w:customStyle="1" w:styleId="Application-SecondBullet">
    <w:name w:val="Application - Second Bullet"/>
    <w:basedOn w:val="Application-FirstBullet"/>
    <w:qFormat/>
    <w:rsid w:val="00DE7D36"/>
    <w:pPr>
      <w:ind w:left="720" w:hanging="360"/>
    </w:pPr>
  </w:style>
  <w:style w:type="paragraph" w:customStyle="1" w:styleId="Application-AckABC">
    <w:name w:val="Application - Ack ABC"/>
    <w:basedOn w:val="ListParagraph"/>
    <w:qFormat/>
    <w:rsid w:val="00DE7D36"/>
    <w:pPr>
      <w:numPr>
        <w:numId w:val="18"/>
      </w:numPr>
      <w:spacing w:before="120" w:after="120" w:line="276" w:lineRule="auto"/>
    </w:pPr>
    <w:rPr>
      <w:b/>
      <w:iCs/>
      <w:szCs w:val="20"/>
    </w:rPr>
  </w:style>
  <w:style w:type="paragraph" w:customStyle="1" w:styleId="Application-Ack123">
    <w:name w:val="Application - Ack 123"/>
    <w:basedOn w:val="ListParagraph"/>
    <w:qFormat/>
    <w:rsid w:val="00DE7D36"/>
    <w:pPr>
      <w:numPr>
        <w:ilvl w:val="1"/>
        <w:numId w:val="18"/>
      </w:numPr>
      <w:spacing w:after="60"/>
      <w:contextualSpacing w:val="0"/>
    </w:pPr>
    <w:rPr>
      <w:szCs w:val="20"/>
    </w:rPr>
  </w:style>
  <w:style w:type="paragraph" w:customStyle="1" w:styleId="Application-Ackabc0">
    <w:name w:val="Application - Ack abc"/>
    <w:basedOn w:val="Normal"/>
    <w:qFormat/>
    <w:rsid w:val="00DE7D36"/>
    <w:pPr>
      <w:numPr>
        <w:ilvl w:val="2"/>
        <w:numId w:val="18"/>
      </w:numPr>
      <w:autoSpaceDE w:val="0"/>
      <w:autoSpaceDN w:val="0"/>
      <w:adjustRightInd w:val="0"/>
      <w:spacing w:before="120"/>
      <w:contextualSpacing/>
    </w:pPr>
    <w:rPr>
      <w:rFonts w:cs="Times New Roman"/>
      <w:iCs/>
      <w:color w:val="000000"/>
      <w:szCs w:val="20"/>
    </w:rPr>
  </w:style>
  <w:style w:type="numbering" w:customStyle="1" w:styleId="Ack">
    <w:name w:val="Ack"/>
    <w:uiPriority w:val="99"/>
    <w:rsid w:val="00DE7D36"/>
    <w:pPr>
      <w:numPr>
        <w:numId w:val="6"/>
      </w:numPr>
    </w:pPr>
  </w:style>
  <w:style w:type="paragraph" w:customStyle="1" w:styleId="Application-SupplementalQuestions">
    <w:name w:val="Application - Supplemental Questions"/>
    <w:next w:val="Normal"/>
    <w:qFormat/>
    <w:rsid w:val="00DE7D36"/>
    <w:pPr>
      <w:keepNext/>
      <w:tabs>
        <w:tab w:val="num" w:pos="360"/>
      </w:tabs>
    </w:pPr>
    <w:rPr>
      <w:rFonts w:ascii="Melior" w:hAnsi="Melior"/>
      <w:b/>
      <w:sz w:val="20"/>
    </w:rPr>
  </w:style>
  <w:style w:type="numbering" w:customStyle="1" w:styleId="ApplicationHeadings">
    <w:name w:val="Application Headings"/>
    <w:uiPriority w:val="99"/>
    <w:rsid w:val="00DE7D36"/>
    <w:pPr>
      <w:numPr>
        <w:numId w:val="10"/>
      </w:numPr>
    </w:pPr>
  </w:style>
  <w:style w:type="character" w:customStyle="1" w:styleId="Heading2Char">
    <w:name w:val="Heading 2 Char"/>
    <w:basedOn w:val="DefaultParagraphFont"/>
    <w:link w:val="Heading2"/>
    <w:uiPriority w:val="9"/>
    <w:semiHidden/>
    <w:rsid w:val="00DE7D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E7D3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DE7D3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DE7D3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DE7D3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DE7D3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E7D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7D36"/>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DE7D36"/>
    <w:pPr>
      <w:keepNext/>
    </w:pPr>
    <w:rPr>
      <w:rFonts w:ascii="Verdana" w:hAnsi="Verdana"/>
      <w:sz w:val="16"/>
    </w:rPr>
  </w:style>
  <w:style w:type="table" w:customStyle="1" w:styleId="TableGrid1">
    <w:name w:val="Table Grid1"/>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DE7D36"/>
  </w:style>
  <w:style w:type="table" w:customStyle="1" w:styleId="TableGrid2">
    <w:name w:val="Table Grid2"/>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DE7D36"/>
  </w:style>
  <w:style w:type="paragraph" w:customStyle="1" w:styleId="Application-SupplementalAttachmentsIfYes">
    <w:name w:val="Application - Supplemental Attachments &quot;If Yes&quot;"/>
    <w:qFormat/>
    <w:rsid w:val="00DE7D36"/>
    <w:pPr>
      <w:spacing w:before="120"/>
      <w:ind w:left="720"/>
    </w:pPr>
    <w:rPr>
      <w:rFonts w:ascii="Open Sans" w:hAnsi="Open Sans"/>
      <w:sz w:val="18"/>
    </w:rPr>
  </w:style>
  <w:style w:type="paragraph" w:customStyle="1" w:styleId="Application-Supplementalyesno">
    <w:name w:val="Application - Supplemental yes/no"/>
    <w:qFormat/>
    <w:rsid w:val="00DE7D36"/>
    <w:pPr>
      <w:spacing w:after="240"/>
    </w:pPr>
    <w:rPr>
      <w:rFonts w:ascii="Melior" w:hAnsi="Melior"/>
      <w:sz w:val="18"/>
    </w:rPr>
  </w:style>
  <w:style w:type="paragraph" w:customStyle="1" w:styleId="Instructions-NOTE">
    <w:name w:val="Instructions - NOTE"/>
    <w:basedOn w:val="Normal"/>
    <w:qFormat/>
    <w:rsid w:val="00DE7D36"/>
    <w:pPr>
      <w:numPr>
        <w:numId w:val="29"/>
      </w:numPr>
      <w:spacing w:before="120"/>
    </w:pPr>
    <w:rPr>
      <w:rFonts w:eastAsia="Times New Roman" w:cs="Times New Roman"/>
      <w:color w:val="015838"/>
      <w:sz w:val="20"/>
      <w:szCs w:val="20"/>
    </w:rPr>
  </w:style>
  <w:style w:type="paragraph" w:customStyle="1" w:styleId="Parts-1">
    <w:name w:val="Parts - 1"/>
    <w:aliases w:val="2,3"/>
    <w:basedOn w:val="ListParagraph"/>
    <w:qFormat/>
    <w:rsid w:val="00DE7D36"/>
    <w:pPr>
      <w:keepNext/>
      <w:numPr>
        <w:ilvl w:val="1"/>
        <w:numId w:val="31"/>
      </w:numPr>
      <w:spacing w:before="120" w:after="120"/>
      <w:contextualSpacing w:val="0"/>
    </w:pPr>
    <w:rPr>
      <w:b/>
      <w:szCs w:val="20"/>
    </w:rPr>
  </w:style>
  <w:style w:type="numbering" w:customStyle="1" w:styleId="ApplicationHeadings2">
    <w:name w:val="Application Headings2"/>
    <w:uiPriority w:val="99"/>
    <w:rsid w:val="00DE7D36"/>
  </w:style>
  <w:style w:type="paragraph" w:customStyle="1" w:styleId="Application-SupplementalQuestionsa">
    <w:name w:val="Application - Supplemental Questions a"/>
    <w:aliases w:val="b,c,Part - a"/>
    <w:basedOn w:val="Normal"/>
    <w:qFormat/>
    <w:rsid w:val="00DE7D36"/>
    <w:pPr>
      <w:tabs>
        <w:tab w:val="num" w:pos="504"/>
      </w:tabs>
      <w:spacing w:before="120" w:after="120"/>
      <w:ind w:left="504" w:hanging="504"/>
    </w:pPr>
    <w:rPr>
      <w:sz w:val="20"/>
    </w:rPr>
  </w:style>
  <w:style w:type="numbering" w:customStyle="1" w:styleId="ApplicationHeadings3">
    <w:name w:val="Application Headings3"/>
    <w:uiPriority w:val="99"/>
    <w:rsid w:val="00DE7D36"/>
  </w:style>
  <w:style w:type="paragraph" w:customStyle="1" w:styleId="Application-InvestigatorInfo">
    <w:name w:val="Application - Investigator Info"/>
    <w:qFormat/>
    <w:rsid w:val="00655D5B"/>
    <w:pPr>
      <w:keepNext/>
      <w:jc w:val="right"/>
    </w:pPr>
    <w:rPr>
      <w:rFonts w:ascii="Verdana" w:hAnsi="Verdana"/>
      <w:color w:val="262626" w:themeColor="text1" w:themeTint="D9"/>
      <w:sz w:val="16"/>
      <w:szCs w:val="18"/>
    </w:rPr>
  </w:style>
  <w:style w:type="paragraph" w:customStyle="1" w:styleId="TextFields">
    <w:name w:val="Text Fields"/>
    <w:basedOn w:val="Normal"/>
    <w:qFormat/>
    <w:rsid w:val="00DE7D36"/>
    <w:pPr>
      <w:shd w:val="pct10" w:color="auto" w:fill="auto"/>
      <w:tabs>
        <w:tab w:val="left" w:pos="270"/>
      </w:tabs>
      <w:spacing w:before="60" w:after="60"/>
      <w:jc w:val="both"/>
    </w:pPr>
  </w:style>
  <w:style w:type="paragraph" w:styleId="NoSpacing">
    <w:name w:val="No Spacing"/>
    <w:uiPriority w:val="1"/>
    <w:qFormat/>
    <w:rsid w:val="00DE7D36"/>
    <w:rPr>
      <w:rFonts w:ascii="Open Sans" w:hAnsi="Open Sans"/>
      <w:sz w:val="18"/>
    </w:rPr>
  </w:style>
  <w:style w:type="table" w:customStyle="1" w:styleId="TableGrid3">
    <w:name w:val="Table Grid3"/>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DE7D36"/>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DE7D36"/>
    <w:pPr>
      <w:numPr>
        <w:ilvl w:val="0"/>
        <w:numId w:val="0"/>
      </w:numPr>
      <w:spacing w:before="60" w:after="60"/>
      <w:ind w:left="360" w:right="720" w:hanging="360"/>
    </w:pPr>
    <w:rPr>
      <w:b w:val="0"/>
      <w:color w:val="262626" w:themeColor="text1" w:themeTint="D9"/>
    </w:rPr>
  </w:style>
  <w:style w:type="character" w:customStyle="1" w:styleId="UnresolvedMention1">
    <w:name w:val="Unresolved Mention1"/>
    <w:basedOn w:val="DefaultParagraphFont"/>
    <w:uiPriority w:val="99"/>
    <w:semiHidden/>
    <w:unhideWhenUsed/>
    <w:rsid w:val="00DE7D36"/>
    <w:rPr>
      <w:color w:val="605E5C"/>
      <w:shd w:val="clear" w:color="auto" w:fill="E1DFDD"/>
    </w:rPr>
  </w:style>
  <w:style w:type="numbering" w:customStyle="1" w:styleId="ApplicationHeadings4">
    <w:name w:val="Application Headings4"/>
    <w:uiPriority w:val="99"/>
    <w:rsid w:val="00DE7D36"/>
  </w:style>
  <w:style w:type="table" w:customStyle="1" w:styleId="TableGrid4">
    <w:name w:val="Table Grid4"/>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E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danceHeadings1">
    <w:name w:val="Guidance Headings1"/>
    <w:uiPriority w:val="99"/>
    <w:rsid w:val="00DE7D36"/>
  </w:style>
  <w:style w:type="character" w:customStyle="1" w:styleId="Style4">
    <w:name w:val="Style4"/>
    <w:basedOn w:val="DefaultParagraphFont"/>
    <w:uiPriority w:val="1"/>
    <w:rsid w:val="00DE7D36"/>
    <w:rPr>
      <w:rFonts w:ascii="Verdana" w:hAnsi="Verdana"/>
      <w:color w:val="808080" w:themeColor="background1" w:themeShade="80"/>
      <w:sz w:val="20"/>
      <w:bdr w:val="none" w:sz="0" w:space="0" w:color="auto"/>
      <w:shd w:val="pct10" w:color="auto" w:fill="auto"/>
    </w:rPr>
  </w:style>
  <w:style w:type="character" w:customStyle="1" w:styleId="Style3">
    <w:name w:val="Style3"/>
    <w:basedOn w:val="DefaultParagraphFont"/>
    <w:uiPriority w:val="1"/>
    <w:rsid w:val="00DE7D36"/>
    <w:rPr>
      <w:rFonts w:ascii="Verdana" w:hAnsi="Verdana"/>
      <w:color w:val="auto"/>
      <w:sz w:val="18"/>
    </w:rPr>
  </w:style>
  <w:style w:type="character" w:customStyle="1" w:styleId="TextFields2">
    <w:name w:val="Text Fields 2"/>
    <w:basedOn w:val="DefaultParagraphFont"/>
    <w:uiPriority w:val="1"/>
    <w:rsid w:val="00B506CA"/>
    <w:rPr>
      <w:rFonts w:ascii="Verdana" w:hAnsi="Verdana"/>
      <w:sz w:val="20"/>
      <w:bdr w:val="none" w:sz="0" w:space="0" w:color="auto"/>
      <w:shd w:val="pct10" w:color="auto" w:fill="auto"/>
    </w:rPr>
  </w:style>
  <w:style w:type="character" w:styleId="UnresolvedMention">
    <w:name w:val="Unresolved Mention"/>
    <w:basedOn w:val="DefaultParagraphFont"/>
    <w:uiPriority w:val="99"/>
    <w:semiHidden/>
    <w:unhideWhenUsed/>
    <w:rsid w:val="0088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1661423391">
      <w:bodyDiv w:val="1"/>
      <w:marLeft w:val="0"/>
      <w:marRight w:val="0"/>
      <w:marTop w:val="0"/>
      <w:marBottom w:val="0"/>
      <w:divBdr>
        <w:top w:val="none" w:sz="0" w:space="0" w:color="auto"/>
        <w:left w:val="none" w:sz="0" w:space="0" w:color="auto"/>
        <w:bottom w:val="none" w:sz="0" w:space="0" w:color="auto"/>
        <w:right w:val="none" w:sz="0" w:space="0" w:color="auto"/>
      </w:divBdr>
    </w:div>
    <w:div w:id="1744332008">
      <w:bodyDiv w:val="1"/>
      <w:marLeft w:val="0"/>
      <w:marRight w:val="0"/>
      <w:marTop w:val="0"/>
      <w:marBottom w:val="0"/>
      <w:divBdr>
        <w:top w:val="none" w:sz="0" w:space="0" w:color="auto"/>
        <w:left w:val="none" w:sz="0" w:space="0" w:color="auto"/>
        <w:bottom w:val="none" w:sz="0" w:space="0" w:color="auto"/>
        <w:right w:val="none" w:sz="0" w:space="0" w:color="auto"/>
      </w:divBdr>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oregon.edu/sites/research1.uoregon.edu/files/2022-08/hrp-921_-_template_-_hs_coi_form_8.15.22.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research.uoregon.edu/sites/research1.uoregon.edu/files/2022-08/hrp-921_-_template_-_hs_coi_form_8.15.22.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uoregon.edu/sites/default/files/2023-08/hrp-956_-_investigator_-_create_multi-site_irb_-_uo_reviewing_irb.pdf" TargetMode="External"/><Relationship Id="rId5" Type="http://schemas.openxmlformats.org/officeDocument/2006/relationships/numbering" Target="numbering.xml"/><Relationship Id="rId15" Type="http://schemas.openxmlformats.org/officeDocument/2006/relationships/hyperlink" Target="https://www.hhs.gov/ohrp/regulations-and-policy/guidance/guidance-on-engagement-of-institutions/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oregon.edu/sites/research2.uoregon.edu/files/2020-12/RAP%20Form%20-%20Relying%20Site%20Survey.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1CD0A8C1CB4F03A53F22DC2693AD10"/>
        <w:category>
          <w:name w:val="General"/>
          <w:gallery w:val="placeholder"/>
        </w:category>
        <w:types>
          <w:type w:val="bbPlcHdr"/>
        </w:types>
        <w:behaviors>
          <w:behavior w:val="content"/>
        </w:behaviors>
        <w:guid w:val="{29D92741-3047-42D3-B75E-BDC0796BC15F}"/>
      </w:docPartPr>
      <w:docPartBody>
        <w:p w:rsidR="00B72DB2" w:rsidRDefault="009F7098" w:rsidP="009F7098">
          <w:pPr>
            <w:pStyle w:val="E61CD0A8C1CB4F03A53F22DC2693AD10"/>
          </w:pPr>
          <w:bookmarkStart w:id="0" w:name="_GoBack"/>
          <w:bookmarkStart w:id="1" w:name="_GoBack"/>
          <w:bookmarkEnd w:id="0"/>
          <w:bookmarkEnd w:id="1"/>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CFAFC10EB29946B0ACF5CF52419C11E8"/>
        <w:category>
          <w:name w:val="General"/>
          <w:gallery w:val="placeholder"/>
        </w:category>
        <w:types>
          <w:type w:val="bbPlcHdr"/>
        </w:types>
        <w:behaviors>
          <w:behavior w:val="content"/>
        </w:behaviors>
        <w:guid w:val="{5BE901BC-54D5-4564-96CE-52FF1659DDC6}"/>
      </w:docPartPr>
      <w:docPartBody>
        <w:p w:rsidR="00B819EC" w:rsidRDefault="00CD23C3" w:rsidP="00CD23C3">
          <w:pPr>
            <w:pStyle w:val="CFAFC10EB29946B0ACF5CF52419C11E8"/>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C5389133DDC34A478F2D4FBC7AA9B0AB"/>
        <w:category>
          <w:name w:val="General"/>
          <w:gallery w:val="placeholder"/>
        </w:category>
        <w:types>
          <w:type w:val="bbPlcHdr"/>
        </w:types>
        <w:behaviors>
          <w:behavior w:val="content"/>
        </w:behaviors>
        <w:guid w:val="{DEFB3870-0901-4D97-AF36-778624FF1072}"/>
      </w:docPartPr>
      <w:docPartBody>
        <w:p w:rsidR="00B819EC" w:rsidRDefault="00CD23C3" w:rsidP="00CD23C3">
          <w:pPr>
            <w:pStyle w:val="C5389133DDC34A478F2D4FBC7AA9B0AB"/>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bookmarkStart w:id="2" w:name="_GoBack"/>
        <w:bookmarkEnd w:id="2"/>
      </w:docPartBody>
    </w:docPart>
    <w:docPart>
      <w:docPartPr>
        <w:name w:val="959F565C6A2B4CA58A200D2EDFB560DF"/>
        <w:category>
          <w:name w:val="General"/>
          <w:gallery w:val="placeholder"/>
        </w:category>
        <w:types>
          <w:type w:val="bbPlcHdr"/>
        </w:types>
        <w:behaviors>
          <w:behavior w:val="content"/>
        </w:behaviors>
        <w:guid w:val="{7C50EB3A-2B3F-4E17-9DA8-3F596BAAA39B}"/>
      </w:docPartPr>
      <w:docPartBody>
        <w:p w:rsidR="00A02E25" w:rsidRDefault="00763452" w:rsidP="00763452">
          <w:pPr>
            <w:pStyle w:val="959F565C6A2B4CA58A200D2EDFB560DF"/>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45CBFB8260804D898D690CA5A16690F0"/>
        <w:category>
          <w:name w:val="General"/>
          <w:gallery w:val="placeholder"/>
        </w:category>
        <w:types>
          <w:type w:val="bbPlcHdr"/>
        </w:types>
        <w:behaviors>
          <w:behavior w:val="content"/>
        </w:behaviors>
        <w:guid w:val="{5F653479-8418-4E61-BBF6-68C9966FF8F4}"/>
      </w:docPartPr>
      <w:docPartBody>
        <w:p w:rsidR="00A02E25" w:rsidRDefault="00763452" w:rsidP="00763452">
          <w:pPr>
            <w:pStyle w:val="45CBFB8260804D898D690CA5A16690F0"/>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
      <w:docPartPr>
        <w:name w:val="775B274150EE42E6854F2E6E354B1ACE"/>
        <w:category>
          <w:name w:val="General"/>
          <w:gallery w:val="placeholder"/>
        </w:category>
        <w:types>
          <w:type w:val="bbPlcHdr"/>
        </w:types>
        <w:behaviors>
          <w:behavior w:val="content"/>
        </w:behaviors>
        <w:guid w:val="{DCFCA146-2E1B-40A7-95B0-3A3F64C9729C}"/>
      </w:docPartPr>
      <w:docPartBody>
        <w:p w:rsidR="00A02E25" w:rsidRDefault="00763452" w:rsidP="00763452">
          <w:pPr>
            <w:pStyle w:val="775B274150EE42E6854F2E6E354B1ACE"/>
          </w:pPr>
          <w:r>
            <w:rPr>
              <w:rStyle w:val="TextFields2"/>
              <w:color w:val="7F7F7F" w:themeColor="text1" w:themeTint="80"/>
            </w:rPr>
            <w:t>E</w:t>
          </w:r>
          <w:r w:rsidRPr="00520562">
            <w:rPr>
              <w:rStyle w:val="TextFields2"/>
              <w:color w:val="7F7F7F" w:themeColor="text1" w:themeTint="80"/>
            </w:rPr>
            <w:t>n</w:t>
          </w:r>
          <w:r>
            <w:rPr>
              <w:rStyle w:val="TextFields2"/>
              <w:color w:val="7F7F7F" w:themeColor="text1" w:themeTint="80"/>
            </w:rPr>
            <w:t>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lior">
    <w:altName w:val="Calibri"/>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E7"/>
    <w:rsid w:val="006E5602"/>
    <w:rsid w:val="00721314"/>
    <w:rsid w:val="00763452"/>
    <w:rsid w:val="007C1EA6"/>
    <w:rsid w:val="008B2B2C"/>
    <w:rsid w:val="009F7098"/>
    <w:rsid w:val="00A02E25"/>
    <w:rsid w:val="00A441E7"/>
    <w:rsid w:val="00B72DB2"/>
    <w:rsid w:val="00B819EC"/>
    <w:rsid w:val="00BE7675"/>
    <w:rsid w:val="00C879DC"/>
    <w:rsid w:val="00CD23C3"/>
    <w:rsid w:val="00CF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098"/>
    <w:rPr>
      <w:color w:val="808080"/>
    </w:rPr>
  </w:style>
  <w:style w:type="character" w:customStyle="1" w:styleId="TextFields2">
    <w:name w:val="Text Fields 2"/>
    <w:basedOn w:val="DefaultParagraphFont"/>
    <w:uiPriority w:val="1"/>
    <w:rsid w:val="00763452"/>
    <w:rPr>
      <w:rFonts w:ascii="Verdana" w:hAnsi="Verdana"/>
      <w:sz w:val="18"/>
      <w:bdr w:val="none" w:sz="0" w:space="0" w:color="auto"/>
      <w:shd w:val="pct10" w:color="auto" w:fill="auto"/>
    </w:rPr>
  </w:style>
  <w:style w:type="paragraph" w:customStyle="1" w:styleId="E61CD0A8C1CB4F03A53F22DC2693AD10">
    <w:name w:val="E61CD0A8C1CB4F03A53F22DC2693AD10"/>
    <w:rsid w:val="009F7098"/>
  </w:style>
  <w:style w:type="paragraph" w:customStyle="1" w:styleId="CFAFC10EB29946B0ACF5CF52419C11E8">
    <w:name w:val="CFAFC10EB29946B0ACF5CF52419C11E8"/>
    <w:rsid w:val="00CD23C3"/>
  </w:style>
  <w:style w:type="paragraph" w:customStyle="1" w:styleId="C5389133DDC34A478F2D4FBC7AA9B0AB">
    <w:name w:val="C5389133DDC34A478F2D4FBC7AA9B0AB"/>
    <w:rsid w:val="00CD23C3"/>
  </w:style>
  <w:style w:type="paragraph" w:customStyle="1" w:styleId="959F565C6A2B4CA58A200D2EDFB560DF">
    <w:name w:val="959F565C6A2B4CA58A200D2EDFB560DF"/>
    <w:rsid w:val="00763452"/>
  </w:style>
  <w:style w:type="paragraph" w:customStyle="1" w:styleId="45CBFB8260804D898D690CA5A16690F0">
    <w:name w:val="45CBFB8260804D898D690CA5A16690F0"/>
    <w:rsid w:val="00763452"/>
  </w:style>
  <w:style w:type="paragraph" w:customStyle="1" w:styleId="775B274150EE42E6854F2E6E354B1ACE">
    <w:name w:val="775B274150EE42E6854F2E6E354B1ACE"/>
    <w:rsid w:val="00763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21BD-17CC-4F24-877A-EEC62816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13208-AF73-44AD-8651-29437A2EAC50}">
  <ds:schemaRefs>
    <ds:schemaRef ds:uri="http://schemas.microsoft.com/sharepoint/v3/contenttype/forms"/>
  </ds:schemaRefs>
</ds:datastoreItem>
</file>

<file path=customXml/itemProps3.xml><?xml version="1.0" encoding="utf-8"?>
<ds:datastoreItem xmlns:ds="http://schemas.openxmlformats.org/officeDocument/2006/customXml" ds:itemID="{2F26EE48-38AF-4DF5-AEE5-BDC695F181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D55F11-AD45-41DC-94EB-D4938C03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Kayla Champaigne</cp:lastModifiedBy>
  <cp:revision>4</cp:revision>
  <cp:lastPrinted>2014-09-04T23:35:00Z</cp:lastPrinted>
  <dcterms:created xsi:type="dcterms:W3CDTF">2023-09-21T19:21:00Z</dcterms:created>
  <dcterms:modified xsi:type="dcterms:W3CDTF">2023-09-21T19:26:00Z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