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3E3FC" w14:textId="460F14AC" w:rsidR="00524F2B" w:rsidRDefault="00FE3150" w:rsidP="005C7488">
      <w:pPr>
        <w:rPr>
          <w:rFonts w:ascii="Arial" w:eastAsia="Times New Roman" w:hAnsi="Arial" w:cs="Arial"/>
          <w:sz w:val="22"/>
          <w:szCs w:val="22"/>
        </w:rPr>
      </w:pPr>
      <w:r w:rsidRPr="00524F2B">
        <w:rPr>
          <w:rFonts w:ascii="Arial" w:hAnsi="Arial" w:cs="Arial"/>
          <w:sz w:val="22"/>
          <w:szCs w:val="22"/>
        </w:rPr>
        <w:t xml:space="preserve">The Robert D. Clark Honors College is </w:t>
      </w:r>
      <w:r w:rsidR="005C7488" w:rsidRPr="00524F2B">
        <w:rPr>
          <w:rFonts w:ascii="Arial" w:hAnsi="Arial" w:cs="Arial"/>
          <w:sz w:val="22"/>
          <w:szCs w:val="22"/>
        </w:rPr>
        <w:t>a small, intensive liberal arts college within the larger university, offering seminar style classes, specialized advising, and culminates in the completion of a thesis</w:t>
      </w:r>
      <w:r w:rsidR="00524F2B">
        <w:rPr>
          <w:rFonts w:ascii="Arial" w:hAnsi="Arial" w:cs="Arial"/>
          <w:sz w:val="22"/>
          <w:szCs w:val="22"/>
        </w:rPr>
        <w:t xml:space="preserve">, with </w:t>
      </w:r>
      <w:r w:rsidR="00524F2B" w:rsidRPr="00524F2B">
        <w:rPr>
          <w:rFonts w:ascii="Arial" w:eastAsia="Times New Roman" w:hAnsi="Arial" w:cs="Arial"/>
          <w:sz w:val="22"/>
          <w:szCs w:val="22"/>
        </w:rPr>
        <w:t xml:space="preserve">students from every undergraduate major on campus. </w:t>
      </w:r>
      <w:r w:rsidR="00524F2B">
        <w:rPr>
          <w:rFonts w:ascii="Arial" w:eastAsia="Times New Roman" w:hAnsi="Arial" w:cs="Arial"/>
          <w:sz w:val="22"/>
          <w:szCs w:val="22"/>
        </w:rPr>
        <w:t xml:space="preserve">The </w:t>
      </w:r>
      <w:r w:rsidR="00524F2B" w:rsidRPr="00524F2B">
        <w:rPr>
          <w:rFonts w:ascii="Arial" w:eastAsia="Times New Roman" w:hAnsi="Arial" w:cs="Arial"/>
          <w:sz w:val="22"/>
          <w:szCs w:val="22"/>
        </w:rPr>
        <w:t xml:space="preserve">small, discussion-based class sizes </w:t>
      </w:r>
      <w:r w:rsidR="00524F2B">
        <w:rPr>
          <w:rFonts w:ascii="Arial" w:eastAsia="Times New Roman" w:hAnsi="Arial" w:cs="Arial"/>
          <w:sz w:val="22"/>
          <w:szCs w:val="22"/>
        </w:rPr>
        <w:t>allow students</w:t>
      </w:r>
      <w:r w:rsidR="00524F2B" w:rsidRPr="00524F2B">
        <w:rPr>
          <w:rFonts w:ascii="Arial" w:eastAsia="Times New Roman" w:hAnsi="Arial" w:cs="Arial"/>
          <w:sz w:val="22"/>
          <w:szCs w:val="22"/>
        </w:rPr>
        <w:t xml:space="preserve"> to develop one-on-one relationships with award-winning faculty members.</w:t>
      </w:r>
      <w:r w:rsidR="00524F2B">
        <w:rPr>
          <w:rFonts w:ascii="Arial" w:eastAsia="Times New Roman" w:hAnsi="Arial" w:cs="Arial"/>
          <w:sz w:val="22"/>
          <w:szCs w:val="22"/>
        </w:rPr>
        <w:t xml:space="preserve"> </w:t>
      </w:r>
      <w:r w:rsidR="00524F2B" w:rsidRPr="00524F2B">
        <w:rPr>
          <w:rFonts w:ascii="Arial" w:eastAsia="Times New Roman" w:hAnsi="Arial" w:cs="Arial"/>
          <w:sz w:val="22"/>
          <w:szCs w:val="22"/>
        </w:rPr>
        <w:t>The Honors College provides curious and motivated students with a broad-based liberal arts education that combines challenging coursework with hands-on learning experiences, internships, and research that allow them to develop skills to support their academic success and individual career goals. The Honors College’s award-winning faculty and staff empower students and help them develop into critical thinkers, excellent communicators, and future leaders so they can help find solutions to some of the world’s most urgent issues.  </w:t>
      </w:r>
    </w:p>
    <w:p w14:paraId="60E6B384" w14:textId="0D81A69F" w:rsidR="00384BAC" w:rsidRPr="00524F2B" w:rsidRDefault="00384BAC" w:rsidP="005C7488">
      <w:pPr>
        <w:rPr>
          <w:rFonts w:ascii="Arial" w:eastAsia="Times New Roman" w:hAnsi="Arial" w:cs="Arial"/>
          <w:sz w:val="22"/>
          <w:szCs w:val="22"/>
        </w:rPr>
      </w:pPr>
    </w:p>
    <w:p w14:paraId="35A01728" w14:textId="769C442C" w:rsidR="009C023D" w:rsidRPr="00524F2B" w:rsidRDefault="00FE3150" w:rsidP="009C023D">
      <w:pPr>
        <w:rPr>
          <w:rFonts w:ascii="Arial" w:eastAsia="Times New Roman" w:hAnsi="Arial" w:cs="Arial"/>
          <w:sz w:val="22"/>
          <w:szCs w:val="22"/>
        </w:rPr>
      </w:pPr>
      <w:r w:rsidRPr="00524F2B">
        <w:rPr>
          <w:rFonts w:ascii="Arial" w:hAnsi="Arial" w:cs="Arial"/>
          <w:sz w:val="22"/>
          <w:szCs w:val="22"/>
        </w:rPr>
        <w:t xml:space="preserve">The </w:t>
      </w:r>
      <w:r w:rsidR="00524F2B">
        <w:rPr>
          <w:rFonts w:ascii="Arial" w:hAnsi="Arial" w:cs="Arial"/>
          <w:sz w:val="22"/>
          <w:szCs w:val="22"/>
        </w:rPr>
        <w:t xml:space="preserve">Honors </w:t>
      </w:r>
      <w:r w:rsidR="00384BAC" w:rsidRPr="00524F2B">
        <w:rPr>
          <w:rFonts w:ascii="Arial" w:hAnsi="Arial" w:cs="Arial"/>
          <w:sz w:val="22"/>
          <w:szCs w:val="22"/>
        </w:rPr>
        <w:t>C</w:t>
      </w:r>
      <w:r w:rsidRPr="00524F2B">
        <w:rPr>
          <w:rFonts w:ascii="Arial" w:hAnsi="Arial" w:cs="Arial"/>
          <w:sz w:val="22"/>
          <w:szCs w:val="22"/>
        </w:rPr>
        <w:t>ollege</w:t>
      </w:r>
      <w:r w:rsidR="009C4981" w:rsidRPr="00524F2B">
        <w:rPr>
          <w:rFonts w:ascii="Arial" w:hAnsi="Arial" w:cs="Arial"/>
          <w:sz w:val="22"/>
          <w:szCs w:val="22"/>
        </w:rPr>
        <w:t xml:space="preserve"> has several specialized opportunities for its students. These include</w:t>
      </w:r>
      <w:r w:rsidR="009C023D" w:rsidRPr="00524F2B">
        <w:rPr>
          <w:rFonts w:ascii="Arial" w:hAnsi="Arial" w:cs="Arial"/>
          <w:sz w:val="22"/>
          <w:szCs w:val="22"/>
        </w:rPr>
        <w:t>:</w:t>
      </w:r>
      <w:r w:rsidR="009C4981" w:rsidRPr="00524F2B">
        <w:rPr>
          <w:rFonts w:ascii="Arial" w:hAnsi="Arial" w:cs="Arial"/>
          <w:sz w:val="22"/>
          <w:szCs w:val="22"/>
        </w:rPr>
        <w:t xml:space="preserve"> </w:t>
      </w:r>
      <w:r w:rsidR="009C023D" w:rsidRPr="00524F2B">
        <w:rPr>
          <w:rFonts w:ascii="Arial" w:hAnsi="Arial" w:cs="Arial"/>
          <w:sz w:val="22"/>
          <w:szCs w:val="22"/>
        </w:rPr>
        <w:t>dual bachelor’s and juris doctor degree;</w:t>
      </w:r>
      <w:r w:rsidR="009C4981" w:rsidRPr="00524F2B">
        <w:rPr>
          <w:rFonts w:ascii="Arial" w:hAnsi="Arial" w:cs="Arial"/>
          <w:sz w:val="22"/>
          <w:szCs w:val="22"/>
        </w:rPr>
        <w:t xml:space="preserve"> </w:t>
      </w:r>
      <w:r w:rsidR="009C4981" w:rsidRPr="00524F2B">
        <w:rPr>
          <w:rFonts w:ascii="Arial" w:hAnsi="Arial" w:cs="Arial"/>
          <w:i/>
          <w:iCs/>
          <w:sz w:val="22"/>
          <w:szCs w:val="22"/>
        </w:rPr>
        <w:t>Ephemera</w:t>
      </w:r>
      <w:r w:rsidR="009C4981" w:rsidRPr="00524F2B">
        <w:rPr>
          <w:rFonts w:ascii="Arial" w:hAnsi="Arial" w:cs="Arial"/>
          <w:sz w:val="22"/>
          <w:szCs w:val="22"/>
        </w:rPr>
        <w:t xml:space="preserve"> Creative Arts Journal</w:t>
      </w:r>
      <w:r w:rsidR="009C023D" w:rsidRPr="00524F2B">
        <w:rPr>
          <w:rFonts w:ascii="Arial" w:eastAsia="Times New Roman" w:hAnsi="Arial" w:cs="Arial"/>
          <w:bCs/>
          <w:sz w:val="22"/>
          <w:szCs w:val="22"/>
        </w:rPr>
        <w:t xml:space="preserve">; mentored research programs; Calderwood Seminars (specialized </w:t>
      </w:r>
      <w:r w:rsidR="009C023D" w:rsidRPr="00524F2B">
        <w:rPr>
          <w:rFonts w:ascii="Arial" w:eastAsia="Times New Roman" w:hAnsi="Arial" w:cs="Arial"/>
          <w:sz w:val="22"/>
          <w:szCs w:val="22"/>
        </w:rPr>
        <w:t xml:space="preserve">small-group, interdisciplinary courses that enable students to learn how to communicate academic knowledge to broader audiences and become familiar with different genres of public writing, including op-eds, features, profiles, and blog posts); </w:t>
      </w:r>
      <w:r w:rsidR="00D8016B" w:rsidRPr="00524F2B">
        <w:rPr>
          <w:rFonts w:ascii="Arial" w:eastAsia="Times New Roman" w:hAnsi="Arial" w:cs="Arial"/>
          <w:sz w:val="22"/>
          <w:szCs w:val="22"/>
        </w:rPr>
        <w:t xml:space="preserve">forensics, </w:t>
      </w:r>
      <w:r w:rsidR="009C023D" w:rsidRPr="00524F2B">
        <w:rPr>
          <w:rFonts w:ascii="Arial" w:eastAsia="Times New Roman" w:hAnsi="Arial" w:cs="Arial"/>
          <w:sz w:val="22"/>
          <w:szCs w:val="22"/>
        </w:rPr>
        <w:t>Inside Out Prison Exchange</w:t>
      </w:r>
      <w:r w:rsidR="00D8016B" w:rsidRPr="00524F2B">
        <w:rPr>
          <w:rFonts w:ascii="Arial" w:eastAsia="Times New Roman" w:hAnsi="Arial" w:cs="Arial"/>
          <w:sz w:val="22"/>
          <w:szCs w:val="22"/>
        </w:rPr>
        <w:t xml:space="preserve"> (a program that brings college students together with incarcerated men and women to study as peers behind prison walls)</w:t>
      </w:r>
      <w:r w:rsidR="009C023D" w:rsidRPr="00524F2B">
        <w:rPr>
          <w:rFonts w:ascii="Arial" w:eastAsia="Times New Roman" w:hAnsi="Arial" w:cs="Arial"/>
          <w:sz w:val="22"/>
          <w:szCs w:val="22"/>
        </w:rPr>
        <w:t xml:space="preserve">; study abroad, </w:t>
      </w:r>
      <w:r w:rsidR="00D8016B" w:rsidRPr="00524F2B">
        <w:rPr>
          <w:rFonts w:ascii="Arial" w:eastAsia="Times New Roman" w:hAnsi="Arial" w:cs="Arial"/>
          <w:sz w:val="22"/>
          <w:szCs w:val="22"/>
        </w:rPr>
        <w:t xml:space="preserve">Peer Mentoring, career readiness tools and resources, </w:t>
      </w:r>
      <w:r w:rsidR="009C023D" w:rsidRPr="00524F2B">
        <w:rPr>
          <w:rFonts w:ascii="Arial" w:eastAsia="Times New Roman" w:hAnsi="Arial" w:cs="Arial"/>
          <w:sz w:val="22"/>
          <w:szCs w:val="22"/>
        </w:rPr>
        <w:t>and; internships.</w:t>
      </w:r>
    </w:p>
    <w:p w14:paraId="1805B50E" w14:textId="77777777" w:rsidR="00D8016B" w:rsidRPr="00524F2B" w:rsidRDefault="00D8016B" w:rsidP="009C023D">
      <w:pPr>
        <w:rPr>
          <w:rFonts w:ascii="Arial" w:eastAsia="Times New Roman" w:hAnsi="Arial" w:cs="Arial"/>
          <w:sz w:val="22"/>
          <w:szCs w:val="22"/>
        </w:rPr>
      </w:pPr>
    </w:p>
    <w:p w14:paraId="3F2EA743" w14:textId="6F6FB1E5" w:rsidR="00D8016B" w:rsidRPr="00524F2B" w:rsidRDefault="00D8016B" w:rsidP="009C023D">
      <w:pPr>
        <w:rPr>
          <w:rFonts w:ascii="Arial" w:hAnsi="Arial" w:cs="Arial"/>
          <w:sz w:val="22"/>
          <w:szCs w:val="22"/>
        </w:rPr>
      </w:pPr>
    </w:p>
    <w:p w14:paraId="0B60A930" w14:textId="59A51ACB" w:rsidR="005C7488" w:rsidRPr="00524F2B" w:rsidRDefault="005C7488" w:rsidP="005C7488">
      <w:pPr>
        <w:autoSpaceDE w:val="0"/>
        <w:autoSpaceDN w:val="0"/>
        <w:adjustRightInd w:val="0"/>
        <w:rPr>
          <w:rFonts w:ascii="Arial" w:hAnsi="Arial" w:cs="Arial"/>
          <w:sz w:val="22"/>
          <w:szCs w:val="22"/>
        </w:rPr>
      </w:pPr>
    </w:p>
    <w:p w14:paraId="3D78A399" w14:textId="50B57095" w:rsidR="005C7488" w:rsidRPr="00524F2B" w:rsidRDefault="005C7488" w:rsidP="005C7488">
      <w:pPr>
        <w:rPr>
          <w:rFonts w:ascii="Arial" w:eastAsia="Times New Roman" w:hAnsi="Arial" w:cs="Arial"/>
          <w:sz w:val="22"/>
          <w:szCs w:val="22"/>
        </w:rPr>
      </w:pPr>
    </w:p>
    <w:p w14:paraId="68655F2B" w14:textId="360C704B" w:rsidR="005C7488" w:rsidRPr="00524F2B" w:rsidRDefault="005C7488" w:rsidP="005C7488">
      <w:pPr>
        <w:autoSpaceDE w:val="0"/>
        <w:autoSpaceDN w:val="0"/>
        <w:adjustRightInd w:val="0"/>
        <w:rPr>
          <w:rFonts w:ascii="Arial" w:hAnsi="Arial" w:cs="Arial"/>
          <w:sz w:val="22"/>
          <w:szCs w:val="22"/>
        </w:rPr>
      </w:pPr>
    </w:p>
    <w:p w14:paraId="7DCDF919" w14:textId="5ECD43AD" w:rsidR="00FE3150" w:rsidRPr="00524F2B" w:rsidRDefault="00FE3150" w:rsidP="005C7488">
      <w:pPr>
        <w:autoSpaceDE w:val="0"/>
        <w:autoSpaceDN w:val="0"/>
        <w:adjustRightInd w:val="0"/>
        <w:rPr>
          <w:rFonts w:ascii="Arial" w:hAnsi="Arial" w:cs="Arial"/>
          <w:sz w:val="22"/>
          <w:szCs w:val="22"/>
        </w:rPr>
      </w:pPr>
    </w:p>
    <w:p w14:paraId="61DA35A2" w14:textId="77777777" w:rsidR="00000000" w:rsidRPr="00524F2B" w:rsidRDefault="00000000" w:rsidP="00FE3150">
      <w:pPr>
        <w:rPr>
          <w:rFonts w:ascii="Arial" w:hAnsi="Arial" w:cs="Arial"/>
          <w:sz w:val="22"/>
          <w:szCs w:val="22"/>
        </w:rPr>
      </w:pPr>
    </w:p>
    <w:p w14:paraId="7BB4CE59" w14:textId="77777777" w:rsidR="00524F2B" w:rsidRPr="00524F2B" w:rsidRDefault="00524F2B">
      <w:pPr>
        <w:rPr>
          <w:rFonts w:ascii="Arial" w:hAnsi="Arial" w:cs="Arial"/>
          <w:sz w:val="22"/>
          <w:szCs w:val="22"/>
        </w:rPr>
      </w:pPr>
    </w:p>
    <w:sectPr w:rsidR="00524F2B" w:rsidRPr="00524F2B" w:rsidSect="008744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E54A4" w14:textId="77777777" w:rsidR="004E4BA8" w:rsidRDefault="004E4BA8" w:rsidP="005C7488">
      <w:r>
        <w:separator/>
      </w:r>
    </w:p>
  </w:endnote>
  <w:endnote w:type="continuationSeparator" w:id="0">
    <w:p w14:paraId="30D032AB" w14:textId="77777777" w:rsidR="004E4BA8" w:rsidRDefault="004E4BA8" w:rsidP="005C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18854" w14:textId="77777777" w:rsidR="004E4BA8" w:rsidRDefault="004E4BA8" w:rsidP="005C7488">
      <w:r>
        <w:separator/>
      </w:r>
    </w:p>
  </w:footnote>
  <w:footnote w:type="continuationSeparator" w:id="0">
    <w:p w14:paraId="10D53C83" w14:textId="77777777" w:rsidR="004E4BA8" w:rsidRDefault="004E4BA8" w:rsidP="005C7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50"/>
    <w:rsid w:val="00022C8C"/>
    <w:rsid w:val="000300E7"/>
    <w:rsid w:val="00186175"/>
    <w:rsid w:val="002319FA"/>
    <w:rsid w:val="00361BE2"/>
    <w:rsid w:val="00384BAC"/>
    <w:rsid w:val="004E4BA8"/>
    <w:rsid w:val="00524F2B"/>
    <w:rsid w:val="005C7488"/>
    <w:rsid w:val="00697718"/>
    <w:rsid w:val="008744DF"/>
    <w:rsid w:val="00895E99"/>
    <w:rsid w:val="00923B87"/>
    <w:rsid w:val="009C023D"/>
    <w:rsid w:val="009C4981"/>
    <w:rsid w:val="00A273F3"/>
    <w:rsid w:val="00D8016B"/>
    <w:rsid w:val="00FB24C1"/>
    <w:rsid w:val="00FE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2ED117"/>
  <w15:chartTrackingRefBased/>
  <w15:docId w15:val="{64611913-CC5E-9A40-9C94-C563E9F9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7488"/>
    <w:rPr>
      <w:b/>
      <w:bCs/>
    </w:rPr>
  </w:style>
  <w:style w:type="paragraph" w:styleId="Header">
    <w:name w:val="header"/>
    <w:basedOn w:val="Normal"/>
    <w:link w:val="HeaderChar"/>
    <w:uiPriority w:val="99"/>
    <w:unhideWhenUsed/>
    <w:rsid w:val="005C7488"/>
    <w:pPr>
      <w:tabs>
        <w:tab w:val="center" w:pos="4680"/>
        <w:tab w:val="right" w:pos="9360"/>
      </w:tabs>
    </w:pPr>
  </w:style>
  <w:style w:type="character" w:customStyle="1" w:styleId="HeaderChar">
    <w:name w:val="Header Char"/>
    <w:basedOn w:val="DefaultParagraphFont"/>
    <w:link w:val="Header"/>
    <w:uiPriority w:val="99"/>
    <w:rsid w:val="005C7488"/>
  </w:style>
  <w:style w:type="paragraph" w:styleId="Footer">
    <w:name w:val="footer"/>
    <w:basedOn w:val="Normal"/>
    <w:link w:val="FooterChar"/>
    <w:uiPriority w:val="99"/>
    <w:unhideWhenUsed/>
    <w:rsid w:val="005C7488"/>
    <w:pPr>
      <w:tabs>
        <w:tab w:val="center" w:pos="4680"/>
        <w:tab w:val="right" w:pos="9360"/>
      </w:tabs>
    </w:pPr>
  </w:style>
  <w:style w:type="character" w:customStyle="1" w:styleId="FooterChar">
    <w:name w:val="Footer Char"/>
    <w:basedOn w:val="DefaultParagraphFont"/>
    <w:link w:val="Footer"/>
    <w:uiPriority w:val="99"/>
    <w:rsid w:val="005C7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950041">
      <w:bodyDiv w:val="1"/>
      <w:marLeft w:val="0"/>
      <w:marRight w:val="0"/>
      <w:marTop w:val="0"/>
      <w:marBottom w:val="0"/>
      <w:divBdr>
        <w:top w:val="none" w:sz="0" w:space="0" w:color="auto"/>
        <w:left w:val="none" w:sz="0" w:space="0" w:color="auto"/>
        <w:bottom w:val="none" w:sz="0" w:space="0" w:color="auto"/>
        <w:right w:val="none" w:sz="0" w:space="0" w:color="auto"/>
      </w:divBdr>
    </w:div>
    <w:div w:id="626356191">
      <w:bodyDiv w:val="1"/>
      <w:marLeft w:val="0"/>
      <w:marRight w:val="0"/>
      <w:marTop w:val="0"/>
      <w:marBottom w:val="0"/>
      <w:divBdr>
        <w:top w:val="none" w:sz="0" w:space="0" w:color="auto"/>
        <w:left w:val="none" w:sz="0" w:space="0" w:color="auto"/>
        <w:bottom w:val="none" w:sz="0" w:space="0" w:color="auto"/>
        <w:right w:val="none" w:sz="0" w:space="0" w:color="auto"/>
      </w:divBdr>
    </w:div>
    <w:div w:id="941491587">
      <w:bodyDiv w:val="1"/>
      <w:marLeft w:val="0"/>
      <w:marRight w:val="0"/>
      <w:marTop w:val="0"/>
      <w:marBottom w:val="0"/>
      <w:divBdr>
        <w:top w:val="none" w:sz="0" w:space="0" w:color="auto"/>
        <w:left w:val="none" w:sz="0" w:space="0" w:color="auto"/>
        <w:bottom w:val="none" w:sz="0" w:space="0" w:color="auto"/>
        <w:right w:val="none" w:sz="0" w:space="0" w:color="auto"/>
      </w:divBdr>
    </w:div>
    <w:div w:id="1202941584">
      <w:bodyDiv w:val="1"/>
      <w:marLeft w:val="0"/>
      <w:marRight w:val="0"/>
      <w:marTop w:val="0"/>
      <w:marBottom w:val="0"/>
      <w:divBdr>
        <w:top w:val="none" w:sz="0" w:space="0" w:color="auto"/>
        <w:left w:val="none" w:sz="0" w:space="0" w:color="auto"/>
        <w:bottom w:val="none" w:sz="0" w:space="0" w:color="auto"/>
        <w:right w:val="none" w:sz="0" w:space="0" w:color="auto"/>
      </w:divBdr>
    </w:div>
    <w:div w:id="1409501688">
      <w:bodyDiv w:val="1"/>
      <w:marLeft w:val="0"/>
      <w:marRight w:val="0"/>
      <w:marTop w:val="0"/>
      <w:marBottom w:val="0"/>
      <w:divBdr>
        <w:top w:val="none" w:sz="0" w:space="0" w:color="auto"/>
        <w:left w:val="none" w:sz="0" w:space="0" w:color="auto"/>
        <w:bottom w:val="none" w:sz="0" w:space="0" w:color="auto"/>
        <w:right w:val="none" w:sz="0" w:space="0" w:color="auto"/>
      </w:divBdr>
    </w:div>
    <w:div w:id="1522740556">
      <w:bodyDiv w:val="1"/>
      <w:marLeft w:val="0"/>
      <w:marRight w:val="0"/>
      <w:marTop w:val="0"/>
      <w:marBottom w:val="0"/>
      <w:divBdr>
        <w:top w:val="none" w:sz="0" w:space="0" w:color="auto"/>
        <w:left w:val="none" w:sz="0" w:space="0" w:color="auto"/>
        <w:bottom w:val="none" w:sz="0" w:space="0" w:color="auto"/>
        <w:right w:val="none" w:sz="0" w:space="0" w:color="auto"/>
      </w:divBdr>
    </w:div>
    <w:div w:id="16557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Mara Fields</cp:lastModifiedBy>
  <cp:revision>5</cp:revision>
  <dcterms:created xsi:type="dcterms:W3CDTF">2020-06-22T20:52:00Z</dcterms:created>
  <dcterms:modified xsi:type="dcterms:W3CDTF">2024-10-02T16:03:00Z</dcterms:modified>
</cp:coreProperties>
</file>