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0EB9" w14:textId="311B00D4" w:rsidR="006B68F0" w:rsidRPr="002F3BF7" w:rsidRDefault="00C2496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 xml:space="preserve">Bridge Funding Support Program </w:t>
      </w:r>
      <w:r w:rsidR="3536E693" w:rsidRPr="131B56BE">
        <w:rPr>
          <w:rFonts w:ascii="Source Sans Pro" w:hAnsi="Source Sans Pro" w:cs="Arial"/>
          <w:b/>
          <w:bCs/>
          <w:sz w:val="22"/>
          <w:szCs w:val="22"/>
        </w:rPr>
        <w:t>f</w:t>
      </w:r>
      <w:r w:rsidR="4CB9CFFF" w:rsidRPr="131B56BE">
        <w:rPr>
          <w:rFonts w:ascii="Source Sans Pro" w:hAnsi="Source Sans Pro" w:cs="Arial"/>
          <w:b/>
          <w:bCs/>
          <w:sz w:val="22"/>
          <w:szCs w:val="22"/>
        </w:rPr>
        <w:t>or</w:t>
      </w:r>
      <w:r w:rsidRPr="002F3BF7">
        <w:rPr>
          <w:rFonts w:ascii="Source Sans Pro" w:hAnsi="Source Sans Pro" w:cs="Arial"/>
          <w:b/>
          <w:bCs/>
          <w:sz w:val="22"/>
          <w:szCs w:val="22"/>
        </w:rPr>
        <w:t xml:space="preserve"> Research</w:t>
      </w:r>
      <w:r w:rsidR="00A252C3">
        <w:rPr>
          <w:rFonts w:ascii="Source Sans Pro" w:hAnsi="Source Sans Pro" w:cs="Arial"/>
          <w:b/>
          <w:bCs/>
          <w:sz w:val="22"/>
          <w:szCs w:val="22"/>
        </w:rPr>
        <w:t xml:space="preserve"> Resilience</w:t>
      </w:r>
    </w:p>
    <w:p w14:paraId="0CF41F0A" w14:textId="77777777" w:rsidR="00BE2F95" w:rsidRPr="002F3BF7" w:rsidRDefault="00BE2F95" w:rsidP="00BE2F95">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 xml:space="preserve">Office </w:t>
      </w:r>
      <w:r>
        <w:rPr>
          <w:rFonts w:ascii="Source Sans Pro" w:hAnsi="Source Sans Pro" w:cs="Arial"/>
          <w:b/>
          <w:bCs/>
          <w:sz w:val="22"/>
          <w:szCs w:val="22"/>
        </w:rPr>
        <w:t>o</w:t>
      </w:r>
      <w:r w:rsidRPr="002F3BF7">
        <w:rPr>
          <w:rFonts w:ascii="Source Sans Pro" w:hAnsi="Source Sans Pro" w:cs="Arial"/>
          <w:b/>
          <w:bCs/>
          <w:sz w:val="22"/>
          <w:szCs w:val="22"/>
        </w:rPr>
        <w:t xml:space="preserve">f </w:t>
      </w:r>
      <w:r>
        <w:rPr>
          <w:rFonts w:ascii="Source Sans Pro" w:hAnsi="Source Sans Pro" w:cs="Arial"/>
          <w:b/>
          <w:bCs/>
          <w:sz w:val="22"/>
          <w:szCs w:val="22"/>
        </w:rPr>
        <w:t>t</w:t>
      </w:r>
      <w:r w:rsidRPr="002F3BF7">
        <w:rPr>
          <w:rFonts w:ascii="Source Sans Pro" w:hAnsi="Source Sans Pro" w:cs="Arial"/>
          <w:b/>
          <w:bCs/>
          <w:sz w:val="22"/>
          <w:szCs w:val="22"/>
        </w:rPr>
        <w:t xml:space="preserve">he Vice President </w:t>
      </w:r>
      <w:r>
        <w:rPr>
          <w:rFonts w:ascii="Source Sans Pro" w:hAnsi="Source Sans Pro" w:cs="Arial"/>
          <w:b/>
          <w:bCs/>
          <w:sz w:val="22"/>
          <w:szCs w:val="22"/>
        </w:rPr>
        <w:t>fo</w:t>
      </w:r>
      <w:r w:rsidRPr="002F3BF7">
        <w:rPr>
          <w:rFonts w:ascii="Source Sans Pro" w:hAnsi="Source Sans Pro" w:cs="Arial"/>
          <w:b/>
          <w:bCs/>
          <w:sz w:val="22"/>
          <w:szCs w:val="22"/>
        </w:rPr>
        <w:t xml:space="preserve">r Research </w:t>
      </w:r>
      <w:r>
        <w:rPr>
          <w:rFonts w:ascii="Source Sans Pro" w:hAnsi="Source Sans Pro" w:cs="Arial"/>
          <w:b/>
          <w:bCs/>
          <w:sz w:val="22"/>
          <w:szCs w:val="22"/>
        </w:rPr>
        <w:t>a</w:t>
      </w:r>
      <w:r w:rsidRPr="002F3BF7">
        <w:rPr>
          <w:rFonts w:ascii="Source Sans Pro" w:hAnsi="Source Sans Pro" w:cs="Arial"/>
          <w:b/>
          <w:bCs/>
          <w:sz w:val="22"/>
          <w:szCs w:val="22"/>
        </w:rPr>
        <w:t>nd Innovation</w:t>
      </w:r>
    </w:p>
    <w:p w14:paraId="485A2FA0" w14:textId="46E1FAE5" w:rsidR="00315AB4" w:rsidRPr="002F3BF7" w:rsidRDefault="00315AB4" w:rsidP="002F3BF7">
      <w:pPr>
        <w:spacing w:line="252" w:lineRule="auto"/>
        <w:jc w:val="center"/>
        <w:rPr>
          <w:rFonts w:ascii="Source Sans Pro" w:hAnsi="Source Sans Pro" w:cs="Arial"/>
          <w:b/>
          <w:bCs/>
          <w:sz w:val="22"/>
          <w:szCs w:val="22"/>
        </w:rPr>
      </w:pPr>
    </w:p>
    <w:p w14:paraId="264A68F2" w14:textId="6D6D6E1C" w:rsidR="00315AB4" w:rsidRPr="00BE2F95" w:rsidRDefault="00C24964" w:rsidP="00C24B42">
      <w:pPr>
        <w:spacing w:line="252" w:lineRule="auto"/>
        <w:jc w:val="center"/>
        <w:rPr>
          <w:rFonts w:ascii="Source Sans Pro" w:hAnsi="Source Sans Pro" w:cs="Arial"/>
          <w:b/>
          <w:bCs/>
          <w:caps/>
          <w:sz w:val="22"/>
          <w:szCs w:val="22"/>
        </w:rPr>
      </w:pPr>
      <w:r w:rsidRPr="00BE2F95">
        <w:rPr>
          <w:rFonts w:ascii="Source Sans Pro" w:hAnsi="Source Sans Pro" w:cs="Arial"/>
          <w:b/>
          <w:bCs/>
          <w:caps/>
          <w:sz w:val="22"/>
          <w:szCs w:val="22"/>
        </w:rPr>
        <w:t>Overview &amp; Program Goals</w:t>
      </w:r>
    </w:p>
    <w:p w14:paraId="34275D3B" w14:textId="77777777" w:rsidR="00103EF1" w:rsidRPr="002F3BF7" w:rsidRDefault="00103EF1" w:rsidP="002F3BF7">
      <w:pPr>
        <w:spacing w:line="252" w:lineRule="auto"/>
        <w:jc w:val="center"/>
        <w:rPr>
          <w:rFonts w:ascii="Source Sans Pro" w:hAnsi="Source Sans Pro" w:cs="Arial"/>
          <w:b/>
          <w:bCs/>
          <w:sz w:val="22"/>
          <w:szCs w:val="22"/>
        </w:rPr>
      </w:pPr>
    </w:p>
    <w:p w14:paraId="330897F1" w14:textId="38FE1C8B" w:rsidR="00C24B42" w:rsidRPr="002F3BF7" w:rsidRDefault="00C24B42" w:rsidP="002F3BF7">
      <w:pPr>
        <w:spacing w:line="252" w:lineRule="auto"/>
        <w:rPr>
          <w:rFonts w:ascii="Source Sans Pro" w:eastAsia="Times New Roman" w:hAnsi="Source Sans Pro" w:cs="Arial"/>
          <w:color w:val="000000"/>
          <w:sz w:val="22"/>
          <w:szCs w:val="22"/>
        </w:rPr>
      </w:pPr>
      <w:bookmarkStart w:id="0" w:name="OLE_LINK3"/>
      <w:bookmarkStart w:id="1" w:name="OLE_LINK4"/>
      <w:r w:rsidRPr="00943296">
        <w:rPr>
          <w:rFonts w:ascii="Source Sans Pro" w:eastAsia="Times New Roman" w:hAnsi="Source Sans Pro" w:cs="Arial"/>
          <w:color w:val="000000" w:themeColor="text1"/>
          <w:sz w:val="22"/>
          <w:szCs w:val="22"/>
        </w:rPr>
        <w:t>Historically, the OVPRI has operated a bridge funding program that was designed to ensure the continuation of research projects that have a demonstrated likelihood of continued federal funding but for which future funding has been delayed (e.g</w:t>
      </w:r>
      <w:r w:rsidRPr="636E06C9">
        <w:rPr>
          <w:rFonts w:ascii="Source Sans Pro" w:eastAsia="Times New Roman" w:hAnsi="Source Sans Pro" w:cs="Arial"/>
          <w:color w:val="000000" w:themeColor="text1"/>
          <w:sz w:val="22"/>
          <w:szCs w:val="22"/>
        </w:rPr>
        <w:t>.</w:t>
      </w:r>
      <w:r w:rsidR="0D240AB4" w:rsidRPr="636E06C9">
        <w:rPr>
          <w:rFonts w:ascii="Source Sans Pro" w:eastAsia="Times New Roman" w:hAnsi="Source Sans Pro" w:cs="Arial"/>
          <w:color w:val="000000" w:themeColor="text1"/>
          <w:sz w:val="22"/>
          <w:szCs w:val="22"/>
        </w:rPr>
        <w:t>,</w:t>
      </w:r>
      <w:r w:rsidRPr="00943296">
        <w:rPr>
          <w:rFonts w:ascii="Source Sans Pro" w:eastAsia="Times New Roman" w:hAnsi="Source Sans Pro" w:cs="Arial"/>
          <w:color w:val="000000" w:themeColor="text1"/>
          <w:sz w:val="22"/>
          <w:szCs w:val="22"/>
        </w:rPr>
        <w:t xml:space="preserve"> an agency is experiencing unanticipated delays in funding decisions). This funding provided support for critical funding-contingent faculty members, research staff, as well as essential research supplies and core facility services needed for underlying projects.</w:t>
      </w:r>
    </w:p>
    <w:p w14:paraId="6BB9CF77" w14:textId="77777777" w:rsidR="00C24B42" w:rsidRDefault="00C24B42" w:rsidP="002F3BF7">
      <w:pPr>
        <w:spacing w:line="252" w:lineRule="auto"/>
        <w:rPr>
          <w:rFonts w:ascii="Source Sans Pro" w:eastAsia="Times New Roman" w:hAnsi="Source Sans Pro" w:cs="Arial"/>
          <w:color w:val="000000"/>
          <w:sz w:val="22"/>
          <w:szCs w:val="22"/>
        </w:rPr>
      </w:pPr>
    </w:p>
    <w:p w14:paraId="4CED3F6C" w14:textId="39117581" w:rsidR="00CB3F74" w:rsidRPr="002F3BF7" w:rsidRDefault="00943296" w:rsidP="002F3BF7">
      <w:pPr>
        <w:spacing w:line="252" w:lineRule="auto"/>
        <w:rPr>
          <w:rFonts w:ascii="Source Sans Pro" w:eastAsia="Times New Roman" w:hAnsi="Source Sans Pro" w:cs="Arial"/>
          <w:color w:val="000000"/>
          <w:sz w:val="22"/>
          <w:szCs w:val="22"/>
        </w:rPr>
      </w:pPr>
      <w:r w:rsidRPr="498CA6A9">
        <w:rPr>
          <w:rFonts w:ascii="Source Sans Pro" w:eastAsia="Times New Roman" w:hAnsi="Source Sans Pro" w:cs="Arial"/>
          <w:color w:val="000000" w:themeColor="text1"/>
          <w:sz w:val="22"/>
          <w:szCs w:val="22"/>
        </w:rPr>
        <w:t>G</w:t>
      </w:r>
      <w:r w:rsidR="002B3C63" w:rsidRPr="498CA6A9">
        <w:rPr>
          <w:rFonts w:ascii="Source Sans Pro" w:eastAsia="Times New Roman" w:hAnsi="Source Sans Pro" w:cs="Arial"/>
          <w:color w:val="000000" w:themeColor="text1"/>
          <w:sz w:val="22"/>
          <w:szCs w:val="22"/>
        </w:rPr>
        <w:t xml:space="preserve">iven the </w:t>
      </w:r>
      <w:r w:rsidR="00C24B42" w:rsidRPr="498CA6A9">
        <w:rPr>
          <w:rFonts w:ascii="Source Sans Pro" w:eastAsia="Times New Roman" w:hAnsi="Source Sans Pro" w:cs="Arial"/>
          <w:color w:val="000000" w:themeColor="text1"/>
          <w:sz w:val="22"/>
          <w:szCs w:val="22"/>
        </w:rPr>
        <w:t xml:space="preserve">unprecedented increased need </w:t>
      </w:r>
      <w:r w:rsidR="002B3C63" w:rsidRPr="498CA6A9">
        <w:rPr>
          <w:rFonts w:ascii="Source Sans Pro" w:eastAsia="Times New Roman" w:hAnsi="Source Sans Pro" w:cs="Arial"/>
          <w:color w:val="000000" w:themeColor="text1"/>
          <w:sz w:val="22"/>
          <w:szCs w:val="22"/>
        </w:rPr>
        <w:t>for bridg</w:t>
      </w:r>
      <w:r w:rsidR="58BF7434" w:rsidRPr="4B6F8933">
        <w:rPr>
          <w:rFonts w:ascii="Source Sans Pro" w:eastAsia="Times New Roman" w:hAnsi="Source Sans Pro" w:cs="Arial"/>
          <w:color w:val="000000" w:themeColor="text1"/>
          <w:sz w:val="22"/>
          <w:szCs w:val="22"/>
        </w:rPr>
        <w:t>e</w:t>
      </w:r>
      <w:r w:rsidR="002B3C63" w:rsidRPr="498CA6A9">
        <w:rPr>
          <w:rFonts w:ascii="Source Sans Pro" w:eastAsia="Times New Roman" w:hAnsi="Source Sans Pro" w:cs="Arial"/>
          <w:color w:val="000000" w:themeColor="text1"/>
          <w:sz w:val="22"/>
          <w:szCs w:val="22"/>
        </w:rPr>
        <w:t xml:space="preserve"> </w:t>
      </w:r>
      <w:r w:rsidR="00017BCD">
        <w:rPr>
          <w:rFonts w:ascii="Source Sans Pro" w:eastAsia="Times New Roman" w:hAnsi="Source Sans Pro" w:cs="Arial"/>
          <w:color w:val="000000" w:themeColor="text1"/>
          <w:sz w:val="22"/>
          <w:szCs w:val="22"/>
        </w:rPr>
        <w:t>funding</w:t>
      </w:r>
      <w:r w:rsidR="002B3C63">
        <w:rPr>
          <w:rFonts w:ascii="Source Sans Pro" w:eastAsia="Times New Roman" w:hAnsi="Source Sans Pro" w:cs="Arial"/>
          <w:color w:val="000000" w:themeColor="text1"/>
          <w:sz w:val="22"/>
          <w:szCs w:val="22"/>
        </w:rPr>
        <w:t xml:space="preserve"> </w:t>
      </w:r>
      <w:r w:rsidR="002B3C63" w:rsidRPr="498CA6A9">
        <w:rPr>
          <w:rFonts w:ascii="Source Sans Pro" w:eastAsia="Times New Roman" w:hAnsi="Source Sans Pro" w:cs="Arial"/>
          <w:color w:val="000000" w:themeColor="text1"/>
          <w:sz w:val="22"/>
          <w:szCs w:val="22"/>
        </w:rPr>
        <w:t>due to delays</w:t>
      </w:r>
      <w:r w:rsidRPr="498CA6A9">
        <w:rPr>
          <w:rFonts w:ascii="Source Sans Pro" w:eastAsia="Times New Roman" w:hAnsi="Source Sans Pro" w:cs="Arial"/>
          <w:color w:val="000000" w:themeColor="text1"/>
          <w:sz w:val="22"/>
          <w:szCs w:val="22"/>
        </w:rPr>
        <w:t xml:space="preserve"> in</w:t>
      </w:r>
      <w:r w:rsidR="002B3C63" w:rsidRPr="498CA6A9">
        <w:rPr>
          <w:rFonts w:ascii="Source Sans Pro" w:eastAsia="Times New Roman" w:hAnsi="Source Sans Pro" w:cs="Arial"/>
          <w:color w:val="000000" w:themeColor="text1"/>
          <w:sz w:val="22"/>
          <w:szCs w:val="22"/>
        </w:rPr>
        <w:t xml:space="preserve"> grant </w:t>
      </w:r>
      <w:r w:rsidR="00A252C3" w:rsidRPr="498CA6A9">
        <w:rPr>
          <w:rFonts w:ascii="Source Sans Pro" w:eastAsia="Times New Roman" w:hAnsi="Source Sans Pro" w:cs="Arial"/>
          <w:color w:val="000000" w:themeColor="text1"/>
          <w:sz w:val="22"/>
          <w:szCs w:val="22"/>
        </w:rPr>
        <w:t>continuation</w:t>
      </w:r>
      <w:r w:rsidRPr="498CA6A9">
        <w:rPr>
          <w:rFonts w:ascii="Source Sans Pro" w:eastAsia="Times New Roman" w:hAnsi="Source Sans Pro" w:cs="Arial"/>
          <w:color w:val="000000" w:themeColor="text1"/>
          <w:sz w:val="22"/>
          <w:szCs w:val="22"/>
        </w:rPr>
        <w:t xml:space="preserve"> awards and proposal review</w:t>
      </w:r>
      <w:r w:rsidR="00C24B42" w:rsidRPr="498CA6A9">
        <w:rPr>
          <w:rFonts w:ascii="Source Sans Pro" w:eastAsia="Times New Roman" w:hAnsi="Source Sans Pro" w:cs="Arial"/>
          <w:color w:val="000000" w:themeColor="text1"/>
          <w:sz w:val="22"/>
          <w:szCs w:val="22"/>
        </w:rPr>
        <w:t xml:space="preserve">, </w:t>
      </w:r>
      <w:r w:rsidR="00A252C3" w:rsidRPr="498CA6A9">
        <w:rPr>
          <w:rFonts w:ascii="Source Sans Pro" w:eastAsia="Times New Roman" w:hAnsi="Source Sans Pro" w:cs="Arial"/>
          <w:color w:val="000000" w:themeColor="text1"/>
          <w:sz w:val="22"/>
          <w:szCs w:val="22"/>
        </w:rPr>
        <w:t>th</w:t>
      </w:r>
      <w:r w:rsidRPr="498CA6A9">
        <w:rPr>
          <w:rFonts w:ascii="Source Sans Pro" w:eastAsia="Times New Roman" w:hAnsi="Source Sans Pro" w:cs="Arial"/>
          <w:color w:val="000000" w:themeColor="text1"/>
          <w:sz w:val="22"/>
          <w:szCs w:val="22"/>
        </w:rPr>
        <w:t xml:space="preserve">is updated </w:t>
      </w:r>
      <w:r w:rsidR="00A252C3" w:rsidRPr="498CA6A9">
        <w:rPr>
          <w:rFonts w:ascii="Source Sans Pro" w:eastAsia="Times New Roman" w:hAnsi="Source Sans Pro" w:cs="Arial"/>
          <w:color w:val="000000" w:themeColor="text1"/>
          <w:sz w:val="22"/>
          <w:szCs w:val="22"/>
        </w:rPr>
        <w:t>Bridge Funding Support Program</w:t>
      </w:r>
      <w:r w:rsidR="00A252C3" w:rsidRPr="498CA6A9">
        <w:rPr>
          <w:rFonts w:ascii="Source Sans Pro" w:eastAsia="Times New Roman" w:hAnsi="Source Sans Pro" w:cs="Arial"/>
          <w:b/>
          <w:color w:val="000000" w:themeColor="text1"/>
          <w:sz w:val="22"/>
          <w:szCs w:val="22"/>
        </w:rPr>
        <w:t xml:space="preserve"> </w:t>
      </w:r>
      <w:r w:rsidRPr="498CA6A9">
        <w:rPr>
          <w:rFonts w:ascii="Source Sans Pro" w:eastAsia="Times New Roman" w:hAnsi="Source Sans Pro" w:cs="Arial"/>
          <w:color w:val="000000" w:themeColor="text1"/>
          <w:sz w:val="22"/>
          <w:szCs w:val="22"/>
        </w:rPr>
        <w:t xml:space="preserve">is aligned with the university’s </w:t>
      </w:r>
      <w:hyperlink r:id="rId8" w:history="1">
        <w:r w:rsidRPr="00224608">
          <w:rPr>
            <w:rStyle w:val="Hyperlink"/>
            <w:rFonts w:ascii="Source Sans Pro" w:eastAsia="Times New Roman" w:hAnsi="Source Sans Pro" w:cs="Arial"/>
            <w:sz w:val="22"/>
            <w:szCs w:val="22"/>
          </w:rPr>
          <w:t>Research Resilience</w:t>
        </w:r>
      </w:hyperlink>
      <w:r w:rsidRPr="498CA6A9">
        <w:rPr>
          <w:rFonts w:ascii="Source Sans Pro" w:eastAsia="Times New Roman" w:hAnsi="Source Sans Pro" w:cs="Arial"/>
          <w:color w:val="000000" w:themeColor="text1"/>
          <w:sz w:val="22"/>
          <w:szCs w:val="22"/>
        </w:rPr>
        <w:t xml:space="preserve"> effort, seeking to</w:t>
      </w:r>
      <w:r w:rsidR="00C24B42" w:rsidRPr="498CA6A9">
        <w:rPr>
          <w:rFonts w:ascii="Source Sans Pro" w:eastAsia="Times New Roman" w:hAnsi="Source Sans Pro" w:cs="Arial"/>
          <w:color w:val="000000" w:themeColor="text1"/>
          <w:sz w:val="22"/>
          <w:szCs w:val="22"/>
        </w:rPr>
        <w:t xml:space="preserve"> ensure continuity in our research enterprise, protect and support our most high-impact programs and at-risk community members, and achieve our strategic vision for Oregon Rising. </w:t>
      </w:r>
    </w:p>
    <w:p w14:paraId="79D0183E" w14:textId="77777777" w:rsidR="004A015A" w:rsidRPr="002F3BF7" w:rsidRDefault="004A015A" w:rsidP="002F3BF7">
      <w:pPr>
        <w:spacing w:line="252" w:lineRule="auto"/>
        <w:rPr>
          <w:rFonts w:ascii="Source Sans Pro" w:eastAsia="Times New Roman" w:hAnsi="Source Sans Pro" w:cs="Arial"/>
          <w:sz w:val="22"/>
          <w:szCs w:val="22"/>
        </w:rPr>
      </w:pPr>
    </w:p>
    <w:p w14:paraId="150E4124" w14:textId="39088814" w:rsidR="004A015A" w:rsidRPr="002F3BF7" w:rsidRDefault="004A015A" w:rsidP="002F3BF7">
      <w:pPr>
        <w:spacing w:line="252" w:lineRule="auto"/>
        <w:rPr>
          <w:rFonts w:ascii="Source Sans Pro" w:eastAsia="Times New Roman" w:hAnsi="Source Sans Pro" w:cs="Arial"/>
          <w:sz w:val="22"/>
          <w:szCs w:val="22"/>
        </w:rPr>
      </w:pPr>
      <w:r w:rsidRPr="002F3BF7">
        <w:rPr>
          <w:rFonts w:ascii="Source Sans Pro" w:eastAsia="Times New Roman" w:hAnsi="Source Sans Pro" w:cs="Arial"/>
          <w:sz w:val="22"/>
          <w:szCs w:val="22"/>
        </w:rPr>
        <w:t>Bridge Funding Support is not intended to provide “seed” funding or to furnish funding while PIs are developing applications for sponsored support.</w:t>
      </w:r>
    </w:p>
    <w:bookmarkEnd w:id="0"/>
    <w:bookmarkEnd w:id="1"/>
    <w:p w14:paraId="56D82446" w14:textId="77777777" w:rsidR="00B27CE6" w:rsidRPr="002F3BF7" w:rsidRDefault="00B27CE6" w:rsidP="00C24B42">
      <w:pPr>
        <w:spacing w:line="252" w:lineRule="auto"/>
        <w:rPr>
          <w:rFonts w:ascii="Source Sans Pro" w:hAnsi="Source Sans Pro" w:cs="Arial"/>
          <w:sz w:val="22"/>
          <w:szCs w:val="22"/>
        </w:rPr>
      </w:pPr>
    </w:p>
    <w:p w14:paraId="1AF28D7F" w14:textId="660468D9"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TIMELINE</w:t>
      </w:r>
    </w:p>
    <w:p w14:paraId="4B94A8A0" w14:textId="0FD524CE" w:rsidR="00315AB4" w:rsidRPr="002F3BF7" w:rsidRDefault="00315AB4" w:rsidP="002F3BF7">
      <w:pPr>
        <w:spacing w:line="252" w:lineRule="auto"/>
        <w:jc w:val="center"/>
        <w:rPr>
          <w:rFonts w:ascii="Source Sans Pro" w:hAnsi="Source Sans Pro" w:cs="Arial"/>
          <w:b/>
          <w:bCs/>
          <w:sz w:val="22"/>
          <w:szCs w:val="22"/>
        </w:rPr>
      </w:pPr>
      <w:bookmarkStart w:id="2" w:name="OLE_LINK7"/>
      <w:bookmarkStart w:id="3" w:name="OLE_LINK8"/>
    </w:p>
    <w:tbl>
      <w:tblPr>
        <w:tblStyle w:val="TableGrid"/>
        <w:tblW w:w="4995" w:type="pct"/>
        <w:tblLook w:val="04A0" w:firstRow="1" w:lastRow="0" w:firstColumn="1" w:lastColumn="0" w:noHBand="0" w:noVBand="1"/>
      </w:tblPr>
      <w:tblGrid>
        <w:gridCol w:w="3325"/>
        <w:gridCol w:w="6016"/>
      </w:tblGrid>
      <w:tr w:rsidR="001C74BA" w:rsidRPr="002F3BF7" w14:paraId="4CE4B309" w14:textId="77777777" w:rsidTr="00A140ED">
        <w:trPr>
          <w:trHeight w:val="490"/>
        </w:trPr>
        <w:tc>
          <w:tcPr>
            <w:tcW w:w="1780" w:type="pct"/>
            <w:vAlign w:val="center"/>
          </w:tcPr>
          <w:p w14:paraId="265D39C8" w14:textId="6166B093" w:rsidR="001C74BA" w:rsidRPr="002F3BF7" w:rsidRDefault="008A2F99" w:rsidP="00A140ED">
            <w:pPr>
              <w:spacing w:line="252" w:lineRule="auto"/>
              <w:rPr>
                <w:rFonts w:ascii="Source Sans Pro" w:hAnsi="Source Sans Pro" w:cs="Arial"/>
                <w:b/>
                <w:bCs/>
                <w:sz w:val="22"/>
                <w:szCs w:val="22"/>
              </w:rPr>
            </w:pPr>
            <w:r w:rsidRPr="002F3BF7">
              <w:rPr>
                <w:rFonts w:ascii="Source Sans Pro" w:hAnsi="Source Sans Pro" w:cs="Arial"/>
                <w:b/>
                <w:bCs/>
                <w:sz w:val="22"/>
                <w:szCs w:val="22"/>
              </w:rPr>
              <w:t>Item Due:</w:t>
            </w:r>
          </w:p>
        </w:tc>
        <w:tc>
          <w:tcPr>
            <w:tcW w:w="3220" w:type="pct"/>
            <w:vAlign w:val="center"/>
          </w:tcPr>
          <w:p w14:paraId="617E7F40" w14:textId="38BA62A2" w:rsidR="001C74BA" w:rsidRPr="002F3BF7" w:rsidRDefault="008A2F99" w:rsidP="00A140ED">
            <w:pPr>
              <w:spacing w:line="252" w:lineRule="auto"/>
              <w:rPr>
                <w:rFonts w:ascii="Source Sans Pro" w:hAnsi="Source Sans Pro" w:cs="Arial"/>
                <w:b/>
                <w:bCs/>
                <w:sz w:val="22"/>
                <w:szCs w:val="22"/>
              </w:rPr>
            </w:pPr>
            <w:r w:rsidRPr="002F3BF7">
              <w:rPr>
                <w:rFonts w:ascii="Source Sans Pro" w:hAnsi="Source Sans Pro" w:cs="Arial"/>
                <w:b/>
                <w:bCs/>
                <w:sz w:val="22"/>
                <w:szCs w:val="22"/>
              </w:rPr>
              <w:t>Dates:</w:t>
            </w:r>
          </w:p>
        </w:tc>
      </w:tr>
      <w:tr w:rsidR="00A140ED" w:rsidRPr="002F3BF7" w14:paraId="1B47C35B" w14:textId="77777777" w:rsidTr="00A140ED">
        <w:trPr>
          <w:trHeight w:val="490"/>
        </w:trPr>
        <w:tc>
          <w:tcPr>
            <w:tcW w:w="1780" w:type="pct"/>
            <w:vAlign w:val="center"/>
          </w:tcPr>
          <w:p w14:paraId="26C971A9" w14:textId="7544FC7E" w:rsidR="00A140ED" w:rsidRPr="002F3BF7" w:rsidRDefault="00A140ED" w:rsidP="00A140ED">
            <w:pPr>
              <w:spacing w:line="252" w:lineRule="auto"/>
              <w:rPr>
                <w:rFonts w:ascii="Source Sans Pro" w:hAnsi="Source Sans Pro" w:cs="Arial"/>
                <w:sz w:val="22"/>
                <w:szCs w:val="22"/>
              </w:rPr>
            </w:pPr>
            <w:r>
              <w:rPr>
                <w:rFonts w:ascii="Source Sans Pro" w:hAnsi="Source Sans Pro" w:cs="Arial"/>
                <w:sz w:val="22"/>
                <w:szCs w:val="22"/>
              </w:rPr>
              <w:t>Pre-Submission Consultation</w:t>
            </w:r>
          </w:p>
        </w:tc>
        <w:tc>
          <w:tcPr>
            <w:tcW w:w="3220" w:type="pct"/>
            <w:vAlign w:val="center"/>
          </w:tcPr>
          <w:p w14:paraId="191A269B" w14:textId="173CDF6E" w:rsidR="00A140ED" w:rsidRDefault="00A140ED" w:rsidP="00A140ED">
            <w:pPr>
              <w:spacing w:line="252" w:lineRule="auto"/>
              <w:rPr>
                <w:rFonts w:ascii="Source Sans Pro" w:hAnsi="Source Sans Pro" w:cs="Arial"/>
                <w:sz w:val="22"/>
                <w:szCs w:val="22"/>
              </w:rPr>
            </w:pPr>
            <w:r>
              <w:rPr>
                <w:rFonts w:ascii="Source Sans Pro" w:hAnsi="Source Sans Pro" w:cs="Arial"/>
                <w:sz w:val="22"/>
                <w:szCs w:val="22"/>
              </w:rPr>
              <w:t>Must be completed before application submission</w:t>
            </w:r>
          </w:p>
        </w:tc>
      </w:tr>
      <w:tr w:rsidR="001C74BA" w:rsidRPr="002F3BF7" w14:paraId="5F687BF1" w14:textId="77777777" w:rsidTr="00A140ED">
        <w:trPr>
          <w:trHeight w:val="490"/>
        </w:trPr>
        <w:tc>
          <w:tcPr>
            <w:tcW w:w="1780" w:type="pct"/>
            <w:vAlign w:val="center"/>
          </w:tcPr>
          <w:p w14:paraId="7CB5329D" w14:textId="589C1CAC" w:rsidR="001C74BA" w:rsidRPr="002F3BF7" w:rsidRDefault="00031689" w:rsidP="00A140ED">
            <w:pPr>
              <w:spacing w:line="252" w:lineRule="auto"/>
              <w:rPr>
                <w:rFonts w:ascii="Source Sans Pro" w:hAnsi="Source Sans Pro" w:cs="Arial"/>
                <w:sz w:val="22"/>
                <w:szCs w:val="22"/>
              </w:rPr>
            </w:pPr>
            <w:r w:rsidRPr="002F3BF7">
              <w:rPr>
                <w:rFonts w:ascii="Source Sans Pro" w:hAnsi="Source Sans Pro" w:cs="Arial"/>
                <w:sz w:val="22"/>
                <w:szCs w:val="22"/>
              </w:rPr>
              <w:t>Application Deadline</w:t>
            </w:r>
          </w:p>
        </w:tc>
        <w:tc>
          <w:tcPr>
            <w:tcW w:w="3220" w:type="pct"/>
            <w:vAlign w:val="center"/>
          </w:tcPr>
          <w:p w14:paraId="4E63A2C7" w14:textId="002D015C" w:rsidR="00103EF1" w:rsidRPr="002F3BF7" w:rsidRDefault="00275858" w:rsidP="00A140ED">
            <w:pPr>
              <w:spacing w:line="252" w:lineRule="auto"/>
              <w:rPr>
                <w:rFonts w:ascii="Source Sans Pro" w:hAnsi="Source Sans Pro" w:cs="Arial"/>
                <w:sz w:val="22"/>
                <w:szCs w:val="22"/>
              </w:rPr>
            </w:pPr>
            <w:r>
              <w:rPr>
                <w:rFonts w:ascii="Source Sans Pro" w:hAnsi="Source Sans Pro" w:cs="Arial"/>
                <w:sz w:val="22"/>
                <w:szCs w:val="22"/>
              </w:rPr>
              <w:t>Rolling</w:t>
            </w:r>
          </w:p>
        </w:tc>
      </w:tr>
      <w:tr w:rsidR="00436653" w:rsidRPr="002F3BF7" w14:paraId="09371CAA" w14:textId="77777777" w:rsidTr="00A140ED">
        <w:trPr>
          <w:trHeight w:val="490"/>
        </w:trPr>
        <w:tc>
          <w:tcPr>
            <w:tcW w:w="1780" w:type="pct"/>
            <w:vAlign w:val="center"/>
          </w:tcPr>
          <w:p w14:paraId="521A3D0F" w14:textId="4AEAB777" w:rsidR="00436653" w:rsidRPr="002F3BF7" w:rsidRDefault="00436653" w:rsidP="00A140ED">
            <w:pPr>
              <w:spacing w:line="252" w:lineRule="auto"/>
              <w:rPr>
                <w:rFonts w:ascii="Source Sans Pro" w:hAnsi="Source Sans Pro" w:cs="Arial"/>
                <w:sz w:val="22"/>
                <w:szCs w:val="22"/>
              </w:rPr>
            </w:pPr>
            <w:r w:rsidRPr="002F3BF7">
              <w:rPr>
                <w:rFonts w:ascii="Source Sans Pro" w:hAnsi="Source Sans Pro" w:cs="Arial"/>
                <w:sz w:val="22"/>
                <w:szCs w:val="22"/>
              </w:rPr>
              <w:t>Notification</w:t>
            </w:r>
          </w:p>
        </w:tc>
        <w:tc>
          <w:tcPr>
            <w:tcW w:w="3220" w:type="pct"/>
            <w:vAlign w:val="center"/>
          </w:tcPr>
          <w:p w14:paraId="53A5583E" w14:textId="7F63FF9F" w:rsidR="00436653" w:rsidRPr="002F3BF7" w:rsidRDefault="0001794A" w:rsidP="00A140ED">
            <w:pPr>
              <w:spacing w:line="252" w:lineRule="auto"/>
              <w:rPr>
                <w:rFonts w:ascii="Source Sans Pro" w:hAnsi="Source Sans Pro" w:cs="Arial"/>
                <w:sz w:val="22"/>
                <w:szCs w:val="22"/>
              </w:rPr>
            </w:pPr>
            <w:r w:rsidRPr="002F3BF7">
              <w:rPr>
                <w:rFonts w:ascii="Source Sans Pro" w:hAnsi="Source Sans Pro" w:cs="Arial"/>
                <w:sz w:val="22"/>
                <w:szCs w:val="22"/>
              </w:rPr>
              <w:t>As soon as possible</w:t>
            </w:r>
            <w:r w:rsidR="001470D3">
              <w:rPr>
                <w:rFonts w:ascii="Source Sans Pro" w:hAnsi="Source Sans Pro" w:cs="Arial"/>
                <w:sz w:val="22"/>
                <w:szCs w:val="22"/>
              </w:rPr>
              <w:t>,</w:t>
            </w:r>
            <w:r w:rsidRPr="002F3BF7">
              <w:rPr>
                <w:rFonts w:ascii="Source Sans Pro" w:hAnsi="Source Sans Pro" w:cs="Arial"/>
                <w:sz w:val="22"/>
                <w:szCs w:val="22"/>
              </w:rPr>
              <w:t xml:space="preserve"> ideally within </w:t>
            </w:r>
            <w:r w:rsidR="00275858">
              <w:rPr>
                <w:rFonts w:ascii="Source Sans Pro" w:hAnsi="Source Sans Pro" w:cs="Arial"/>
                <w:sz w:val="22"/>
                <w:szCs w:val="22"/>
              </w:rPr>
              <w:t>30</w:t>
            </w:r>
            <w:r w:rsidRPr="002F3BF7">
              <w:rPr>
                <w:rFonts w:ascii="Source Sans Pro" w:hAnsi="Source Sans Pro" w:cs="Arial"/>
                <w:sz w:val="22"/>
                <w:szCs w:val="22"/>
              </w:rPr>
              <w:t xml:space="preserve"> business days</w:t>
            </w:r>
          </w:p>
        </w:tc>
      </w:tr>
      <w:tr w:rsidR="001C74BA" w:rsidRPr="002F3BF7" w14:paraId="417DCEB0" w14:textId="77777777" w:rsidTr="00A140ED">
        <w:tc>
          <w:tcPr>
            <w:tcW w:w="1780" w:type="pct"/>
            <w:vAlign w:val="center"/>
          </w:tcPr>
          <w:p w14:paraId="4667A99D" w14:textId="57397F9D" w:rsidR="001C74BA" w:rsidRPr="00943296" w:rsidRDefault="00B17683" w:rsidP="00A140ED">
            <w:pPr>
              <w:spacing w:line="252" w:lineRule="auto"/>
              <w:rPr>
                <w:rFonts w:ascii="Source Sans Pro" w:hAnsi="Source Sans Pro" w:cs="Arial"/>
                <w:sz w:val="22"/>
                <w:szCs w:val="22"/>
              </w:rPr>
            </w:pPr>
            <w:r w:rsidRPr="00943296">
              <w:rPr>
                <w:rFonts w:ascii="Source Sans Pro" w:hAnsi="Source Sans Pro" w:cs="Arial"/>
                <w:sz w:val="22"/>
                <w:szCs w:val="22"/>
              </w:rPr>
              <w:t>Final</w:t>
            </w:r>
            <w:r w:rsidR="001057F0" w:rsidRPr="00943296">
              <w:rPr>
                <w:rFonts w:ascii="Source Sans Pro" w:hAnsi="Source Sans Pro" w:cs="Arial"/>
                <w:sz w:val="22"/>
                <w:szCs w:val="22"/>
              </w:rPr>
              <w:t xml:space="preserve"> Report</w:t>
            </w:r>
          </w:p>
        </w:tc>
        <w:tc>
          <w:tcPr>
            <w:tcW w:w="3220" w:type="pct"/>
            <w:vAlign w:val="center"/>
          </w:tcPr>
          <w:p w14:paraId="11E2B671" w14:textId="4DE441F0" w:rsidR="001C74BA" w:rsidRPr="00943296" w:rsidRDefault="00B17683" w:rsidP="00A140ED">
            <w:pPr>
              <w:spacing w:line="252" w:lineRule="auto"/>
              <w:rPr>
                <w:rFonts w:ascii="Source Sans Pro" w:hAnsi="Source Sans Pro" w:cs="Arial"/>
                <w:sz w:val="22"/>
                <w:szCs w:val="22"/>
              </w:rPr>
            </w:pPr>
            <w:r w:rsidRPr="00943296">
              <w:rPr>
                <w:rFonts w:ascii="Source Sans Pro" w:hAnsi="Source Sans Pro" w:cs="Arial"/>
                <w:sz w:val="22"/>
                <w:szCs w:val="22"/>
              </w:rPr>
              <w:t xml:space="preserve">30 days after </w:t>
            </w:r>
            <w:r w:rsidR="001470D3">
              <w:rPr>
                <w:rFonts w:ascii="Source Sans Pro" w:hAnsi="Source Sans Pro" w:cs="Arial"/>
                <w:sz w:val="22"/>
                <w:szCs w:val="22"/>
              </w:rPr>
              <w:t>the</w:t>
            </w:r>
            <w:r w:rsidRPr="00943296">
              <w:rPr>
                <w:rFonts w:ascii="Source Sans Pro" w:hAnsi="Source Sans Pro" w:cs="Arial"/>
                <w:sz w:val="22"/>
                <w:szCs w:val="22"/>
              </w:rPr>
              <w:t xml:space="preserve"> end of </w:t>
            </w:r>
            <w:r w:rsidR="001470D3">
              <w:rPr>
                <w:rFonts w:ascii="Source Sans Pro" w:hAnsi="Source Sans Pro" w:cs="Arial"/>
                <w:sz w:val="22"/>
                <w:szCs w:val="22"/>
              </w:rPr>
              <w:t xml:space="preserve">the </w:t>
            </w:r>
            <w:r w:rsidRPr="00943296">
              <w:rPr>
                <w:rFonts w:ascii="Source Sans Pro" w:hAnsi="Source Sans Pro" w:cs="Arial"/>
                <w:sz w:val="22"/>
                <w:szCs w:val="22"/>
              </w:rPr>
              <w:t xml:space="preserve">project period </w:t>
            </w:r>
            <w:r w:rsidR="00EE1704">
              <w:rPr>
                <w:rFonts w:ascii="Source Sans Pro" w:hAnsi="Source Sans Pro" w:cs="Arial"/>
                <w:sz w:val="22"/>
                <w:szCs w:val="22"/>
              </w:rPr>
              <w:t>(Note: project period is the</w:t>
            </w:r>
            <w:r w:rsidR="00BA0363">
              <w:rPr>
                <w:rFonts w:ascii="Source Sans Pro" w:hAnsi="Source Sans Pro" w:cs="Arial"/>
                <w:sz w:val="22"/>
                <w:szCs w:val="22"/>
              </w:rPr>
              <w:t xml:space="preserve"> </w:t>
            </w:r>
            <w:r w:rsidR="00EE1704">
              <w:rPr>
                <w:rFonts w:ascii="Source Sans Pro" w:hAnsi="Source Sans Pro" w:cs="Arial"/>
                <w:sz w:val="22"/>
                <w:szCs w:val="22"/>
              </w:rPr>
              <w:t>bridge funding period, not the period of the grant)</w:t>
            </w:r>
          </w:p>
        </w:tc>
      </w:tr>
      <w:bookmarkEnd w:id="2"/>
      <w:bookmarkEnd w:id="3"/>
    </w:tbl>
    <w:p w14:paraId="7EF1B6B8" w14:textId="19FBA06A" w:rsidR="001C74BA" w:rsidRPr="002F3BF7" w:rsidRDefault="001C74BA" w:rsidP="002F3BF7">
      <w:pPr>
        <w:spacing w:line="252" w:lineRule="auto"/>
        <w:rPr>
          <w:rFonts w:ascii="Source Sans Pro" w:hAnsi="Source Sans Pro" w:cs="Arial"/>
          <w:b/>
          <w:bCs/>
          <w:sz w:val="22"/>
          <w:szCs w:val="22"/>
        </w:rPr>
      </w:pPr>
    </w:p>
    <w:p w14:paraId="6545C7D1" w14:textId="77777777" w:rsidR="001C74BA" w:rsidRPr="002F3BF7" w:rsidRDefault="001C74BA" w:rsidP="002F3BF7">
      <w:pPr>
        <w:spacing w:line="252" w:lineRule="auto"/>
        <w:jc w:val="center"/>
        <w:rPr>
          <w:rFonts w:ascii="Source Sans Pro" w:hAnsi="Source Sans Pro" w:cs="Arial"/>
          <w:b/>
          <w:bCs/>
          <w:sz w:val="22"/>
          <w:szCs w:val="22"/>
        </w:rPr>
      </w:pPr>
    </w:p>
    <w:p w14:paraId="6ADF557E" w14:textId="5F44D010" w:rsidR="004A015A" w:rsidRDefault="00315AB4" w:rsidP="00C35CF6">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ELIGIBILITY</w:t>
      </w:r>
    </w:p>
    <w:p w14:paraId="15441F08" w14:textId="77777777" w:rsidR="00164132" w:rsidRDefault="00164132" w:rsidP="00C35CF6">
      <w:pPr>
        <w:spacing w:line="252" w:lineRule="auto"/>
        <w:jc w:val="center"/>
        <w:rPr>
          <w:rFonts w:ascii="Source Sans Pro" w:hAnsi="Source Sans Pro" w:cs="Arial"/>
          <w:b/>
          <w:bCs/>
          <w:sz w:val="22"/>
          <w:szCs w:val="22"/>
        </w:rPr>
      </w:pPr>
    </w:p>
    <w:p w14:paraId="59916868" w14:textId="7ACBF5C6" w:rsidR="00164132" w:rsidRPr="00164132" w:rsidRDefault="00164132" w:rsidP="00164132">
      <w:pPr>
        <w:spacing w:line="252" w:lineRule="auto"/>
        <w:rPr>
          <w:rFonts w:ascii="Source Sans Pro" w:hAnsi="Source Sans Pro" w:cs="Arial"/>
          <w:sz w:val="22"/>
          <w:szCs w:val="22"/>
        </w:rPr>
      </w:pPr>
      <w:r>
        <w:rPr>
          <w:rFonts w:ascii="Source Sans Pro" w:hAnsi="Source Sans Pro" w:cs="Arial"/>
          <w:b/>
          <w:bCs/>
          <w:sz w:val="22"/>
          <w:szCs w:val="22"/>
        </w:rPr>
        <w:t>Pre-</w:t>
      </w:r>
      <w:r w:rsidR="44C122C8" w:rsidRPr="636E06C9">
        <w:rPr>
          <w:rFonts w:ascii="Source Sans Pro" w:hAnsi="Source Sans Pro" w:cs="Arial"/>
          <w:b/>
          <w:bCs/>
          <w:sz w:val="22"/>
          <w:szCs w:val="22"/>
        </w:rPr>
        <w:t xml:space="preserve">Submission </w:t>
      </w:r>
      <w:r>
        <w:rPr>
          <w:rFonts w:ascii="Source Sans Pro" w:hAnsi="Source Sans Pro" w:cs="Arial"/>
          <w:b/>
          <w:bCs/>
          <w:sz w:val="22"/>
          <w:szCs w:val="22"/>
        </w:rPr>
        <w:t xml:space="preserve">Consultation: </w:t>
      </w:r>
      <w:r w:rsidRPr="00164132">
        <w:rPr>
          <w:rFonts w:ascii="Source Sans Pro" w:hAnsi="Source Sans Pro" w:cs="Arial"/>
          <w:sz w:val="22"/>
          <w:szCs w:val="22"/>
        </w:rPr>
        <w:t>To reduce overall administrative burden for applicants and the review committee, anyone interested in submitting a proposal must first complete a pre-</w:t>
      </w:r>
      <w:r w:rsidR="7942C4B5" w:rsidRPr="636E06C9">
        <w:rPr>
          <w:rFonts w:ascii="Source Sans Pro" w:hAnsi="Source Sans Pro" w:cs="Arial"/>
          <w:sz w:val="22"/>
          <w:szCs w:val="22"/>
        </w:rPr>
        <w:t xml:space="preserve">submission </w:t>
      </w:r>
      <w:r w:rsidRPr="00164132">
        <w:rPr>
          <w:rFonts w:ascii="Source Sans Pro" w:hAnsi="Source Sans Pro" w:cs="Arial"/>
          <w:sz w:val="22"/>
          <w:szCs w:val="22"/>
        </w:rPr>
        <w:t xml:space="preserve">consultation with Research Development Services prior to submission (email </w:t>
      </w:r>
      <w:hyperlink r:id="rId9">
        <w:r w:rsidR="5F35C31C" w:rsidRPr="7C87FFC7">
          <w:rPr>
            <w:rStyle w:val="Hyperlink"/>
            <w:rFonts w:ascii="Source Sans Pro" w:hAnsi="Source Sans Pro" w:cs="Arial"/>
            <w:sz w:val="22"/>
            <w:szCs w:val="22"/>
          </w:rPr>
          <w:t>rds@uoregon.edu</w:t>
        </w:r>
      </w:hyperlink>
      <w:r w:rsidR="5F35C31C" w:rsidRPr="7C87FFC7">
        <w:rPr>
          <w:rFonts w:ascii="Source Sans Pro" w:hAnsi="Source Sans Pro" w:cs="Arial"/>
          <w:sz w:val="22"/>
          <w:szCs w:val="22"/>
        </w:rPr>
        <w:t>).</w:t>
      </w:r>
      <w:r w:rsidRPr="00164132">
        <w:rPr>
          <w:rFonts w:ascii="Source Sans Pro" w:hAnsi="Source Sans Pro" w:cs="Arial"/>
          <w:sz w:val="22"/>
          <w:szCs w:val="22"/>
        </w:rPr>
        <w:t xml:space="preserve"> This may consist of a brief meeting or asynchronous discussion. </w:t>
      </w:r>
    </w:p>
    <w:p w14:paraId="1CB15187" w14:textId="77777777" w:rsidR="00164132" w:rsidRPr="002F3BF7" w:rsidRDefault="00164132" w:rsidP="00C35CF6">
      <w:pPr>
        <w:spacing w:line="252" w:lineRule="auto"/>
        <w:jc w:val="center"/>
        <w:rPr>
          <w:rFonts w:ascii="Source Sans Pro" w:hAnsi="Source Sans Pro" w:cs="Arial"/>
          <w:b/>
          <w:bCs/>
          <w:sz w:val="22"/>
          <w:szCs w:val="22"/>
        </w:rPr>
      </w:pPr>
    </w:p>
    <w:p w14:paraId="690B4DAB" w14:textId="48166998" w:rsidR="002C2CDD" w:rsidRPr="003474DB" w:rsidRDefault="002C2CDD" w:rsidP="2744303D">
      <w:pPr>
        <w:pStyle w:val="paragraph"/>
        <w:spacing w:before="0" w:beforeAutospacing="0" w:after="0" w:afterAutospacing="0"/>
        <w:rPr>
          <w:rStyle w:val="eop"/>
          <w:rFonts w:ascii="Source Sans Pro" w:eastAsiaTheme="majorEastAsia" w:hAnsi="Source Sans Pro"/>
          <w:sz w:val="22"/>
          <w:szCs w:val="22"/>
        </w:rPr>
      </w:pPr>
      <w:r w:rsidRPr="003474DB">
        <w:rPr>
          <w:rStyle w:val="normaltextrun"/>
          <w:rFonts w:ascii="Source Sans Pro" w:hAnsi="Source Sans Pro"/>
          <w:b/>
          <w:bCs/>
          <w:sz w:val="22"/>
          <w:szCs w:val="22"/>
        </w:rPr>
        <w:t xml:space="preserve">Eligible Principal Investigators (PIs): </w:t>
      </w:r>
      <w:r w:rsidRPr="003474DB">
        <w:rPr>
          <w:rStyle w:val="normaltextrun"/>
          <w:rFonts w:ascii="Source Sans Pro" w:hAnsi="Source Sans Pro"/>
          <w:sz w:val="22"/>
          <w:szCs w:val="22"/>
        </w:rPr>
        <w:t xml:space="preserve">Eligible PIs are tenure-track faculty and career research faculty with the classification of </w:t>
      </w:r>
      <w:r w:rsidRPr="003474DB">
        <w:rPr>
          <w:rStyle w:val="normaltextrun"/>
          <w:rFonts w:ascii="Source Sans Pro" w:hAnsi="Source Sans Pro"/>
          <w:i/>
          <w:iCs/>
          <w:sz w:val="22"/>
          <w:szCs w:val="22"/>
        </w:rPr>
        <w:t>research associate</w:t>
      </w:r>
      <w:r w:rsidRPr="003474DB">
        <w:rPr>
          <w:rStyle w:val="normaltextrun"/>
          <w:rFonts w:ascii="Source Sans Pro" w:hAnsi="Source Sans Pro"/>
          <w:sz w:val="22"/>
          <w:szCs w:val="22"/>
        </w:rPr>
        <w:t xml:space="preserve">, </w:t>
      </w:r>
      <w:r w:rsidRPr="003474DB">
        <w:rPr>
          <w:rStyle w:val="normaltextrun"/>
          <w:rFonts w:ascii="Source Sans Pro" w:hAnsi="Source Sans Pro"/>
          <w:i/>
          <w:iCs/>
          <w:sz w:val="22"/>
          <w:szCs w:val="22"/>
        </w:rPr>
        <w:t>research professor</w:t>
      </w:r>
      <w:r w:rsidR="224932C0" w:rsidRPr="131B56BE">
        <w:rPr>
          <w:rStyle w:val="normaltextrun"/>
          <w:rFonts w:ascii="Source Sans Pro" w:hAnsi="Source Sans Pro"/>
          <w:i/>
          <w:iCs/>
          <w:sz w:val="22"/>
          <w:szCs w:val="22"/>
        </w:rPr>
        <w:t xml:space="preserve"> (any rank)</w:t>
      </w:r>
      <w:r w:rsidR="5B1EEB96" w:rsidRPr="131B56BE">
        <w:rPr>
          <w:rStyle w:val="normaltextrun"/>
          <w:rFonts w:ascii="Source Sans Pro" w:hAnsi="Source Sans Pro"/>
          <w:i/>
          <w:iCs/>
          <w:sz w:val="22"/>
          <w:szCs w:val="22"/>
        </w:rPr>
        <w:t>,</w:t>
      </w:r>
      <w:r w:rsidRPr="003474DB">
        <w:rPr>
          <w:rStyle w:val="normaltextrun"/>
          <w:rFonts w:ascii="Source Sans Pro" w:hAnsi="Source Sans Pro"/>
          <w:i/>
          <w:iCs/>
          <w:sz w:val="22"/>
          <w:szCs w:val="22"/>
        </w:rPr>
        <w:t xml:space="preserve"> research scientist, research </w:t>
      </w:r>
      <w:r w:rsidRPr="003474DB">
        <w:rPr>
          <w:rStyle w:val="normaltextrun"/>
          <w:rFonts w:ascii="Source Sans Pro" w:hAnsi="Source Sans Pro"/>
          <w:i/>
          <w:iCs/>
          <w:sz w:val="22"/>
          <w:szCs w:val="22"/>
        </w:rPr>
        <w:lastRenderedPageBreak/>
        <w:t>engineer, principal research scientist,</w:t>
      </w:r>
      <w:r w:rsidRPr="003474DB">
        <w:rPr>
          <w:rStyle w:val="normaltextrun"/>
          <w:rFonts w:ascii="Source Sans Pro" w:hAnsi="Source Sans Pro"/>
          <w:sz w:val="22"/>
          <w:szCs w:val="22"/>
        </w:rPr>
        <w:t xml:space="preserve"> </w:t>
      </w:r>
      <w:r w:rsidRPr="003474DB">
        <w:rPr>
          <w:rStyle w:val="normaltextrun"/>
          <w:rFonts w:ascii="Source Sans Pro" w:hAnsi="Source Sans Pro"/>
          <w:i/>
          <w:iCs/>
          <w:sz w:val="22"/>
          <w:szCs w:val="22"/>
        </w:rPr>
        <w:t xml:space="preserve">librarian, or professor of practice (with primary duties in research), </w:t>
      </w:r>
      <w:r w:rsidRPr="003474DB">
        <w:rPr>
          <w:rStyle w:val="normaltextrun"/>
          <w:rFonts w:ascii="Source Sans Pro" w:hAnsi="Source Sans Pro"/>
          <w:sz w:val="22"/>
          <w:szCs w:val="22"/>
        </w:rPr>
        <w:t>and with a 0.50+ FTE appointment during the academic year(s) of the research award. </w:t>
      </w:r>
      <w:r w:rsidRPr="003474DB">
        <w:rPr>
          <w:rStyle w:val="eop"/>
          <w:rFonts w:ascii="Source Sans Pro" w:eastAsiaTheme="majorEastAsia" w:hAnsi="Source Sans Pro"/>
          <w:sz w:val="22"/>
          <w:szCs w:val="22"/>
        </w:rPr>
        <w:t> </w:t>
      </w:r>
    </w:p>
    <w:p w14:paraId="6970F9D9" w14:textId="77777777" w:rsidR="002C2CDD" w:rsidRDefault="002C2CDD" w:rsidP="002F3BF7">
      <w:pPr>
        <w:spacing w:line="252" w:lineRule="auto"/>
        <w:rPr>
          <w:rFonts w:ascii="Source Sans Pro" w:hAnsi="Source Sans Pro" w:cs="Arial"/>
          <w:b/>
          <w:bCs/>
          <w:sz w:val="22"/>
          <w:szCs w:val="22"/>
        </w:rPr>
      </w:pPr>
    </w:p>
    <w:p w14:paraId="23697831" w14:textId="266E1D91" w:rsidR="00497674" w:rsidRPr="002F3BF7" w:rsidRDefault="00F1488E" w:rsidP="002F3BF7">
      <w:pPr>
        <w:spacing w:line="252" w:lineRule="auto"/>
        <w:rPr>
          <w:rFonts w:ascii="Source Sans Pro" w:hAnsi="Source Sans Pro" w:cs="Arial"/>
          <w:b/>
          <w:bCs/>
          <w:sz w:val="22"/>
          <w:szCs w:val="22"/>
        </w:rPr>
      </w:pPr>
      <w:r w:rsidRPr="002F3BF7">
        <w:rPr>
          <w:rFonts w:ascii="Source Sans Pro" w:hAnsi="Source Sans Pro" w:cs="Arial"/>
          <w:b/>
          <w:bCs/>
          <w:sz w:val="22"/>
          <w:szCs w:val="22"/>
        </w:rPr>
        <w:t>Ineligible Applicants:</w:t>
      </w:r>
    </w:p>
    <w:p w14:paraId="152CB049" w14:textId="5DDB25F6" w:rsidR="00F1488E" w:rsidRPr="002F3BF7" w:rsidRDefault="00BE7D5D" w:rsidP="00555AAC">
      <w:pPr>
        <w:pStyle w:val="ListParagraph"/>
        <w:numPr>
          <w:ilvl w:val="0"/>
          <w:numId w:val="5"/>
        </w:numPr>
        <w:spacing w:line="252" w:lineRule="auto"/>
        <w:rPr>
          <w:rFonts w:ascii="Source Sans Pro" w:hAnsi="Source Sans Pro" w:cs="Arial"/>
          <w:sz w:val="22"/>
          <w:szCs w:val="22"/>
        </w:rPr>
      </w:pPr>
      <w:bookmarkStart w:id="4" w:name="OLE_LINK13"/>
      <w:bookmarkStart w:id="5" w:name="OLE_LINK14"/>
      <w:r w:rsidRPr="002F3BF7">
        <w:rPr>
          <w:rFonts w:ascii="Source Sans Pro" w:hAnsi="Source Sans Pro" w:cs="Arial"/>
          <w:sz w:val="22"/>
          <w:szCs w:val="22"/>
        </w:rPr>
        <w:t>Career research</w:t>
      </w:r>
      <w:r w:rsidR="004A015A" w:rsidRPr="002F3BF7">
        <w:rPr>
          <w:rFonts w:ascii="Source Sans Pro" w:hAnsi="Source Sans Pro" w:cs="Arial"/>
          <w:sz w:val="22"/>
          <w:szCs w:val="22"/>
        </w:rPr>
        <w:t xml:space="preserve"> assistants</w:t>
      </w:r>
    </w:p>
    <w:p w14:paraId="52FCD52C" w14:textId="5AB43E64" w:rsidR="00B06845" w:rsidRPr="002F3BF7" w:rsidRDefault="00DE40E6" w:rsidP="00555AAC">
      <w:pPr>
        <w:pStyle w:val="ListParagraph"/>
        <w:numPr>
          <w:ilvl w:val="0"/>
          <w:numId w:val="5"/>
        </w:numPr>
        <w:spacing w:line="252" w:lineRule="auto"/>
        <w:rPr>
          <w:rFonts w:ascii="Source Sans Pro" w:hAnsi="Source Sans Pro" w:cs="Arial"/>
          <w:sz w:val="22"/>
          <w:szCs w:val="22"/>
        </w:rPr>
      </w:pPr>
      <w:r>
        <w:rPr>
          <w:rFonts w:ascii="Source Sans Pro" w:hAnsi="Source Sans Pro" w:cs="Arial"/>
          <w:sz w:val="22"/>
          <w:szCs w:val="22"/>
        </w:rPr>
        <w:t>Graduate</w:t>
      </w:r>
      <w:r w:rsidR="009C6AE1">
        <w:rPr>
          <w:rFonts w:ascii="Source Sans Pro" w:hAnsi="Source Sans Pro" w:cs="Arial"/>
          <w:sz w:val="22"/>
          <w:szCs w:val="22"/>
        </w:rPr>
        <w:t xml:space="preserve"> students and p</w:t>
      </w:r>
      <w:r w:rsidR="004A015A" w:rsidRPr="002F3BF7">
        <w:rPr>
          <w:rFonts w:ascii="Source Sans Pro" w:hAnsi="Source Sans Pro" w:cs="Arial"/>
          <w:sz w:val="22"/>
          <w:szCs w:val="22"/>
        </w:rPr>
        <w:t>ostdoctoral scholar</w:t>
      </w:r>
      <w:r w:rsidR="00B06845" w:rsidRPr="002F3BF7">
        <w:rPr>
          <w:rFonts w:ascii="Source Sans Pro" w:hAnsi="Source Sans Pro" w:cs="Arial"/>
          <w:sz w:val="22"/>
          <w:szCs w:val="22"/>
        </w:rPr>
        <w:t>s</w:t>
      </w:r>
      <w:r w:rsidR="005853E0">
        <w:rPr>
          <w:rFonts w:ascii="Source Sans Pro" w:hAnsi="Source Sans Pro" w:cs="Arial"/>
          <w:sz w:val="22"/>
          <w:szCs w:val="22"/>
        </w:rPr>
        <w:t xml:space="preserve"> (Note: support for </w:t>
      </w:r>
      <w:r w:rsidR="009C6AE1">
        <w:rPr>
          <w:rFonts w:ascii="Source Sans Pro" w:hAnsi="Source Sans Pro" w:cs="Arial"/>
          <w:sz w:val="22"/>
          <w:szCs w:val="22"/>
        </w:rPr>
        <w:t>these individuals</w:t>
      </w:r>
      <w:r w:rsidR="005853E0">
        <w:rPr>
          <w:rFonts w:ascii="Source Sans Pro" w:hAnsi="Source Sans Pro" w:cs="Arial"/>
          <w:sz w:val="22"/>
          <w:szCs w:val="22"/>
        </w:rPr>
        <w:t xml:space="preserve"> </w:t>
      </w:r>
      <w:r w:rsidR="00670238">
        <w:rPr>
          <w:rFonts w:ascii="Source Sans Pro" w:hAnsi="Source Sans Pro" w:cs="Arial"/>
          <w:sz w:val="22"/>
          <w:szCs w:val="22"/>
        </w:rPr>
        <w:t>should</w:t>
      </w:r>
      <w:r w:rsidR="005853E0">
        <w:rPr>
          <w:rFonts w:ascii="Source Sans Pro" w:hAnsi="Source Sans Pro" w:cs="Arial"/>
          <w:sz w:val="22"/>
          <w:szCs w:val="22"/>
        </w:rPr>
        <w:t xml:space="preserve"> be requested by their advising PI)</w:t>
      </w:r>
    </w:p>
    <w:p w14:paraId="5A230DA7" w14:textId="7EC3F47A" w:rsidR="00B06845" w:rsidRPr="002F3BF7" w:rsidRDefault="00B06845" w:rsidP="00555AAC">
      <w:pPr>
        <w:pStyle w:val="ListParagraph"/>
        <w:numPr>
          <w:ilvl w:val="0"/>
          <w:numId w:val="5"/>
        </w:numPr>
        <w:spacing w:line="252" w:lineRule="auto"/>
        <w:rPr>
          <w:rFonts w:ascii="Source Sans Pro" w:hAnsi="Source Sans Pro" w:cs="Arial"/>
          <w:sz w:val="22"/>
          <w:szCs w:val="22"/>
        </w:rPr>
      </w:pPr>
      <w:r w:rsidRPr="002F3BF7">
        <w:rPr>
          <w:rFonts w:ascii="Source Sans Pro" w:hAnsi="Source Sans Pro" w:cs="Arial"/>
          <w:sz w:val="22"/>
          <w:szCs w:val="22"/>
        </w:rPr>
        <w:t>V</w:t>
      </w:r>
      <w:r w:rsidR="004A015A" w:rsidRPr="002F3BF7">
        <w:rPr>
          <w:rFonts w:ascii="Source Sans Pro" w:hAnsi="Source Sans Pro" w:cs="Arial"/>
          <w:sz w:val="22"/>
          <w:szCs w:val="22"/>
        </w:rPr>
        <w:t>isiting professors</w:t>
      </w:r>
    </w:p>
    <w:p w14:paraId="67BABD64" w14:textId="33F5E853" w:rsidR="004A015A" w:rsidRPr="002F3BF7" w:rsidRDefault="00B06845" w:rsidP="00555AAC">
      <w:pPr>
        <w:pStyle w:val="ListParagraph"/>
        <w:numPr>
          <w:ilvl w:val="0"/>
          <w:numId w:val="5"/>
        </w:numPr>
        <w:spacing w:line="252" w:lineRule="auto"/>
        <w:rPr>
          <w:rFonts w:ascii="Source Sans Pro" w:hAnsi="Source Sans Pro" w:cs="Arial"/>
          <w:sz w:val="22"/>
          <w:szCs w:val="22"/>
        </w:rPr>
      </w:pPr>
      <w:r w:rsidRPr="002F3BF7">
        <w:rPr>
          <w:rFonts w:ascii="Source Sans Pro" w:hAnsi="Source Sans Pro" w:cs="Arial"/>
          <w:sz w:val="22"/>
          <w:szCs w:val="22"/>
        </w:rPr>
        <w:t>F</w:t>
      </w:r>
      <w:r w:rsidR="004A015A" w:rsidRPr="002F3BF7">
        <w:rPr>
          <w:rFonts w:ascii="Source Sans Pro" w:hAnsi="Source Sans Pro" w:cs="Arial"/>
          <w:sz w:val="22"/>
          <w:szCs w:val="22"/>
        </w:rPr>
        <w:t xml:space="preserve">aculty who </w:t>
      </w:r>
      <w:proofErr w:type="gramStart"/>
      <w:r w:rsidR="004A015A" w:rsidRPr="002F3BF7">
        <w:rPr>
          <w:rFonts w:ascii="Source Sans Pro" w:hAnsi="Source Sans Pro" w:cs="Arial"/>
          <w:sz w:val="22"/>
          <w:szCs w:val="22"/>
        </w:rPr>
        <w:t>do</w:t>
      </w:r>
      <w:proofErr w:type="gramEnd"/>
      <w:r w:rsidR="004A015A" w:rsidRPr="002F3BF7">
        <w:rPr>
          <w:rFonts w:ascii="Source Sans Pro" w:hAnsi="Source Sans Pro" w:cs="Arial"/>
          <w:sz w:val="22"/>
          <w:szCs w:val="22"/>
        </w:rPr>
        <w:t xml:space="preserve"> not have paid university faculty appointments for the academic year following the year for which Bridge Funding is requested</w:t>
      </w:r>
    </w:p>
    <w:bookmarkEnd w:id="4"/>
    <w:bookmarkEnd w:id="5"/>
    <w:p w14:paraId="79F21A33" w14:textId="77777777" w:rsidR="00A94601" w:rsidRPr="002F3BF7" w:rsidRDefault="00A94601" w:rsidP="002F3BF7">
      <w:pPr>
        <w:spacing w:line="252" w:lineRule="auto"/>
        <w:jc w:val="center"/>
        <w:rPr>
          <w:rFonts w:ascii="Source Sans Pro" w:hAnsi="Source Sans Pro" w:cs="Arial"/>
          <w:b/>
          <w:bCs/>
          <w:sz w:val="22"/>
          <w:szCs w:val="22"/>
        </w:rPr>
      </w:pPr>
    </w:p>
    <w:p w14:paraId="0521C2C6" w14:textId="0F26EC4A"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BUDGET &amp; USE OF FUNDS</w:t>
      </w:r>
    </w:p>
    <w:p w14:paraId="05A398B5" w14:textId="77777777" w:rsidR="00092534" w:rsidRPr="002F3BF7" w:rsidRDefault="00092534" w:rsidP="002F3BF7">
      <w:pPr>
        <w:spacing w:line="252" w:lineRule="auto"/>
        <w:rPr>
          <w:rFonts w:ascii="Source Sans Pro" w:hAnsi="Source Sans Pro" w:cs="Arial"/>
          <w:b/>
          <w:bCs/>
          <w:sz w:val="22"/>
          <w:szCs w:val="22"/>
        </w:rPr>
      </w:pPr>
    </w:p>
    <w:p w14:paraId="43571199" w14:textId="23B9D108" w:rsidR="0001794A" w:rsidRDefault="4ED11284" w:rsidP="002F3BF7">
      <w:pPr>
        <w:spacing w:line="252" w:lineRule="auto"/>
        <w:rPr>
          <w:rFonts w:ascii="Source Sans Pro" w:hAnsi="Source Sans Pro" w:cs="Arial"/>
          <w:sz w:val="22"/>
          <w:szCs w:val="22"/>
        </w:rPr>
      </w:pPr>
      <w:bookmarkStart w:id="6" w:name="OLE_LINK9"/>
      <w:bookmarkStart w:id="7" w:name="OLE_LINK10"/>
      <w:r w:rsidRPr="00BE4AFB">
        <w:rPr>
          <w:rFonts w:ascii="Source Sans Pro" w:hAnsi="Source Sans Pro" w:cs="Arial"/>
          <w:b/>
          <w:bCs/>
          <w:sz w:val="22"/>
          <w:szCs w:val="22"/>
        </w:rPr>
        <w:t>Amount:</w:t>
      </w:r>
      <w:r w:rsidR="0001794A" w:rsidRPr="00BE4AFB">
        <w:rPr>
          <w:rFonts w:ascii="Source Sans Pro" w:hAnsi="Source Sans Pro" w:cs="Arial"/>
          <w:sz w:val="22"/>
          <w:szCs w:val="22"/>
        </w:rPr>
        <w:t xml:space="preserve"> Requests</w:t>
      </w:r>
      <w:r w:rsidR="0001794A" w:rsidRPr="002F3BF7">
        <w:rPr>
          <w:rFonts w:ascii="Source Sans Pro" w:hAnsi="Source Sans Pro" w:cs="Arial"/>
          <w:sz w:val="22"/>
          <w:szCs w:val="22"/>
        </w:rPr>
        <w:t xml:space="preserve"> should be limited to the minimum funding necessary to maintain a defined project over a short duration between </w:t>
      </w:r>
      <w:r w:rsidR="000A3ED6" w:rsidRPr="002F3BF7">
        <w:rPr>
          <w:rFonts w:ascii="Source Sans Pro" w:hAnsi="Source Sans Pro" w:cs="Arial"/>
          <w:sz w:val="22"/>
          <w:szCs w:val="22"/>
        </w:rPr>
        <w:t xml:space="preserve">the </w:t>
      </w:r>
      <w:r w:rsidR="0001794A" w:rsidRPr="002F3BF7">
        <w:rPr>
          <w:rFonts w:ascii="Source Sans Pro" w:hAnsi="Source Sans Pro" w:cs="Arial"/>
          <w:sz w:val="22"/>
          <w:szCs w:val="22"/>
        </w:rPr>
        <w:t xml:space="preserve">project end date and </w:t>
      </w:r>
      <w:r w:rsidR="000A3ED6" w:rsidRPr="002F3BF7">
        <w:rPr>
          <w:rFonts w:ascii="Source Sans Pro" w:hAnsi="Source Sans Pro" w:cs="Arial"/>
          <w:sz w:val="22"/>
          <w:szCs w:val="22"/>
        </w:rPr>
        <w:t xml:space="preserve">the </w:t>
      </w:r>
      <w:r w:rsidR="0001794A" w:rsidRPr="002F3BF7">
        <w:rPr>
          <w:rFonts w:ascii="Source Sans Pro" w:hAnsi="Source Sans Pro" w:cs="Arial"/>
          <w:sz w:val="22"/>
          <w:szCs w:val="22"/>
        </w:rPr>
        <w:t>date of anticipated award of pending applications</w:t>
      </w:r>
      <w:r w:rsidR="005853E0">
        <w:rPr>
          <w:rFonts w:ascii="Source Sans Pro" w:hAnsi="Source Sans Pro" w:cs="Arial"/>
          <w:sz w:val="22"/>
          <w:szCs w:val="22"/>
        </w:rPr>
        <w:t xml:space="preserve"> or notice of </w:t>
      </w:r>
      <w:r w:rsidR="006E3C8B">
        <w:rPr>
          <w:rFonts w:ascii="Source Sans Pro" w:hAnsi="Source Sans Pro" w:cs="Arial"/>
          <w:sz w:val="22"/>
          <w:szCs w:val="22"/>
        </w:rPr>
        <w:t xml:space="preserve">grant </w:t>
      </w:r>
      <w:r w:rsidR="005853E0">
        <w:rPr>
          <w:rFonts w:ascii="Source Sans Pro" w:hAnsi="Source Sans Pro" w:cs="Arial"/>
          <w:sz w:val="22"/>
          <w:szCs w:val="22"/>
        </w:rPr>
        <w:t>action</w:t>
      </w:r>
      <w:r w:rsidR="0001794A" w:rsidRPr="002F3BF7">
        <w:rPr>
          <w:rFonts w:ascii="Source Sans Pro" w:hAnsi="Source Sans Pro" w:cs="Arial"/>
          <w:sz w:val="22"/>
          <w:szCs w:val="22"/>
        </w:rPr>
        <w:t xml:space="preserve">. </w:t>
      </w:r>
      <w:r w:rsidR="006E3C8B">
        <w:rPr>
          <w:rFonts w:ascii="Source Sans Pro" w:hAnsi="Source Sans Pro" w:cs="Arial"/>
          <w:sz w:val="22"/>
          <w:szCs w:val="22"/>
        </w:rPr>
        <w:t xml:space="preserve">We expect researchers to leverage all other available resources, including C&amp;I or departmental support prior to making this request (NOTE: contributions should be noted in current and pending support). </w:t>
      </w:r>
      <w:r w:rsidR="0001794A" w:rsidRPr="002F3BF7">
        <w:rPr>
          <w:rFonts w:ascii="Source Sans Pro" w:hAnsi="Source Sans Pro" w:cs="Arial"/>
          <w:sz w:val="22"/>
          <w:szCs w:val="22"/>
        </w:rPr>
        <w:t xml:space="preserve">Requests are not expected to cover </w:t>
      </w:r>
      <w:r w:rsidR="000A3ED6" w:rsidRPr="002F3BF7">
        <w:rPr>
          <w:rFonts w:ascii="Source Sans Pro" w:hAnsi="Source Sans Pro" w:cs="Arial"/>
          <w:sz w:val="22"/>
          <w:szCs w:val="22"/>
        </w:rPr>
        <w:t xml:space="preserve">the </w:t>
      </w:r>
      <w:r w:rsidR="0001794A" w:rsidRPr="002F3BF7">
        <w:rPr>
          <w:rFonts w:ascii="Source Sans Pro" w:hAnsi="Source Sans Pro" w:cs="Arial"/>
          <w:sz w:val="22"/>
          <w:szCs w:val="22"/>
        </w:rPr>
        <w:t xml:space="preserve">maintenance of an entire lab or all current personnel. </w:t>
      </w:r>
      <w:r w:rsidR="0001794A" w:rsidRPr="00164132">
        <w:rPr>
          <w:rFonts w:ascii="Source Sans Pro" w:hAnsi="Source Sans Pro" w:cs="Arial"/>
          <w:sz w:val="22"/>
          <w:szCs w:val="22"/>
        </w:rPr>
        <w:t xml:space="preserve">The PI is expected to </w:t>
      </w:r>
      <w:r w:rsidR="005853E0" w:rsidRPr="00164132">
        <w:rPr>
          <w:rFonts w:ascii="Source Sans Pro" w:hAnsi="Source Sans Pro" w:cs="Arial"/>
          <w:sz w:val="22"/>
          <w:szCs w:val="22"/>
        </w:rPr>
        <w:t>utilize all</w:t>
      </w:r>
      <w:r w:rsidR="0001794A" w:rsidRPr="00164132">
        <w:rPr>
          <w:rFonts w:ascii="Source Sans Pro" w:hAnsi="Source Sans Pro" w:cs="Arial"/>
          <w:sz w:val="22"/>
          <w:szCs w:val="22"/>
        </w:rPr>
        <w:t xml:space="preserve"> </w:t>
      </w:r>
      <w:r w:rsidR="005853E0" w:rsidRPr="00164132">
        <w:rPr>
          <w:rFonts w:ascii="Source Sans Pro" w:hAnsi="Source Sans Pro" w:cs="Arial"/>
          <w:sz w:val="22"/>
          <w:szCs w:val="22"/>
        </w:rPr>
        <w:t xml:space="preserve">other </w:t>
      </w:r>
      <w:r w:rsidR="0001794A" w:rsidRPr="00164132">
        <w:rPr>
          <w:rFonts w:ascii="Source Sans Pro" w:hAnsi="Source Sans Pro" w:cs="Arial"/>
          <w:sz w:val="22"/>
          <w:szCs w:val="22"/>
        </w:rPr>
        <w:t xml:space="preserve">available resources </w:t>
      </w:r>
      <w:r w:rsidR="005853E0" w:rsidRPr="00164132">
        <w:rPr>
          <w:rFonts w:ascii="Source Sans Pro" w:hAnsi="Source Sans Pro" w:cs="Arial"/>
          <w:sz w:val="22"/>
          <w:szCs w:val="22"/>
        </w:rPr>
        <w:t>to maintain continuity</w:t>
      </w:r>
      <w:r w:rsidR="0001794A" w:rsidRPr="00164132">
        <w:rPr>
          <w:rFonts w:ascii="Source Sans Pro" w:hAnsi="Source Sans Pro" w:cs="Arial"/>
          <w:sz w:val="22"/>
          <w:szCs w:val="22"/>
        </w:rPr>
        <w:t>.</w:t>
      </w:r>
      <w:r w:rsidR="00F739CD" w:rsidRPr="002F3BF7">
        <w:rPr>
          <w:rFonts w:ascii="Source Sans Pro" w:hAnsi="Source Sans Pro" w:cs="Arial"/>
          <w:sz w:val="22"/>
          <w:szCs w:val="22"/>
        </w:rPr>
        <w:t xml:space="preserve"> </w:t>
      </w:r>
      <w:r w:rsidR="005853E0">
        <w:rPr>
          <w:rFonts w:ascii="Source Sans Pro" w:hAnsi="Source Sans Pro" w:cs="Arial"/>
          <w:sz w:val="22"/>
          <w:szCs w:val="22"/>
        </w:rPr>
        <w:t xml:space="preserve">Please </w:t>
      </w:r>
      <w:r w:rsidR="000E0C2D" w:rsidRPr="2744303D">
        <w:rPr>
          <w:rFonts w:ascii="Source Sans Pro" w:hAnsi="Source Sans Pro" w:cs="Arial"/>
          <w:sz w:val="22"/>
          <w:szCs w:val="22"/>
        </w:rPr>
        <w:t>consult</w:t>
      </w:r>
      <w:r w:rsidR="005853E0">
        <w:rPr>
          <w:rFonts w:ascii="Source Sans Pro" w:hAnsi="Source Sans Pro" w:cs="Arial"/>
          <w:sz w:val="22"/>
          <w:szCs w:val="22"/>
        </w:rPr>
        <w:t xml:space="preserve"> the Research </w:t>
      </w:r>
      <w:r w:rsidR="4C14949B" w:rsidRPr="131B56BE">
        <w:rPr>
          <w:rFonts w:ascii="Source Sans Pro" w:hAnsi="Source Sans Pro" w:cs="Arial"/>
          <w:sz w:val="22"/>
          <w:szCs w:val="22"/>
        </w:rPr>
        <w:t>Resilience</w:t>
      </w:r>
      <w:r w:rsidR="00F739CD" w:rsidRPr="002F3BF7">
        <w:rPr>
          <w:rFonts w:ascii="Source Sans Pro" w:hAnsi="Source Sans Pro" w:cs="Arial"/>
          <w:sz w:val="22"/>
          <w:szCs w:val="22"/>
        </w:rPr>
        <w:t xml:space="preserve"> </w:t>
      </w:r>
      <w:r w:rsidR="0DD9AF54" w:rsidRPr="2744303D">
        <w:rPr>
          <w:rFonts w:ascii="Source Sans Pro" w:hAnsi="Source Sans Pro" w:cs="Arial"/>
          <w:sz w:val="22"/>
          <w:szCs w:val="22"/>
        </w:rPr>
        <w:t>“</w:t>
      </w:r>
      <w:hyperlink r:id="rId10">
        <w:r w:rsidR="0078618C">
          <w:rPr>
            <w:rStyle w:val="Hyperlink"/>
            <w:rFonts w:ascii="Source Sans Pro" w:hAnsi="Source Sans Pro" w:cs="Arial"/>
            <w:sz w:val="22"/>
            <w:szCs w:val="22"/>
          </w:rPr>
          <w:t>Guiding Principles</w:t>
        </w:r>
      </w:hyperlink>
      <w:r w:rsidR="2E34C811" w:rsidRPr="2744303D">
        <w:rPr>
          <w:rFonts w:ascii="Source Sans Pro" w:hAnsi="Source Sans Pro" w:cs="Arial"/>
          <w:sz w:val="22"/>
          <w:szCs w:val="22"/>
        </w:rPr>
        <w:t>"</w:t>
      </w:r>
      <w:r w:rsidR="00F739CD" w:rsidRPr="002F3BF7">
        <w:rPr>
          <w:rFonts w:ascii="Source Sans Pro" w:hAnsi="Source Sans Pro" w:cs="Arial"/>
          <w:sz w:val="22"/>
          <w:szCs w:val="22"/>
        </w:rPr>
        <w:t xml:space="preserve"> when </w:t>
      </w:r>
      <w:r w:rsidR="005853E0">
        <w:rPr>
          <w:rFonts w:ascii="Source Sans Pro" w:hAnsi="Source Sans Pro" w:cs="Arial"/>
          <w:sz w:val="22"/>
          <w:szCs w:val="22"/>
        </w:rPr>
        <w:t xml:space="preserve">developing your request. </w:t>
      </w:r>
    </w:p>
    <w:bookmarkEnd w:id="6"/>
    <w:bookmarkEnd w:id="7"/>
    <w:p w14:paraId="3631DEE0" w14:textId="77777777" w:rsidR="00F739CD" w:rsidRPr="002F3BF7" w:rsidRDefault="00F739CD" w:rsidP="002F3BF7">
      <w:pPr>
        <w:spacing w:line="252" w:lineRule="auto"/>
        <w:rPr>
          <w:rFonts w:ascii="Source Sans Pro" w:hAnsi="Source Sans Pro" w:cs="Arial"/>
          <w:b/>
          <w:bCs/>
          <w:sz w:val="22"/>
          <w:szCs w:val="22"/>
        </w:rPr>
      </w:pPr>
    </w:p>
    <w:p w14:paraId="6EB6CE2F" w14:textId="0FAF5495" w:rsidR="007B5E54" w:rsidRPr="00BE4AFB" w:rsidRDefault="007B5E54" w:rsidP="002F3BF7">
      <w:pPr>
        <w:spacing w:line="252" w:lineRule="auto"/>
        <w:rPr>
          <w:rFonts w:ascii="Source Sans Pro" w:hAnsi="Source Sans Pro" w:cs="Arial"/>
          <w:sz w:val="22"/>
          <w:szCs w:val="22"/>
          <w:highlight w:val="yellow"/>
        </w:rPr>
      </w:pPr>
      <w:r w:rsidRPr="002F3BF7">
        <w:rPr>
          <w:rFonts w:ascii="Source Sans Pro" w:hAnsi="Source Sans Pro" w:cs="Arial"/>
          <w:b/>
          <w:bCs/>
          <w:sz w:val="22"/>
          <w:szCs w:val="22"/>
        </w:rPr>
        <w:t xml:space="preserve">Length of project: </w:t>
      </w:r>
      <w:r w:rsidR="43F68108" w:rsidRPr="00BE4AFB">
        <w:rPr>
          <w:rFonts w:ascii="Source Sans Pro" w:hAnsi="Source Sans Pro" w:cs="Arial"/>
          <w:sz w:val="22"/>
          <w:szCs w:val="22"/>
        </w:rPr>
        <w:t>12</w:t>
      </w:r>
      <w:r w:rsidR="0032037B" w:rsidRPr="00BE4AFB">
        <w:rPr>
          <w:rFonts w:ascii="Source Sans Pro" w:hAnsi="Source Sans Pro" w:cs="Arial"/>
          <w:sz w:val="22"/>
          <w:szCs w:val="22"/>
        </w:rPr>
        <w:t xml:space="preserve"> months or less</w:t>
      </w:r>
    </w:p>
    <w:p w14:paraId="11BC53E1" w14:textId="77777777" w:rsidR="00497674" w:rsidRPr="002F3BF7" w:rsidRDefault="00497674" w:rsidP="002F3BF7">
      <w:pPr>
        <w:spacing w:line="252" w:lineRule="auto"/>
        <w:rPr>
          <w:rFonts w:ascii="Source Sans Pro" w:hAnsi="Source Sans Pro" w:cs="Arial"/>
          <w:b/>
          <w:bCs/>
          <w:sz w:val="22"/>
          <w:szCs w:val="22"/>
        </w:rPr>
      </w:pPr>
    </w:p>
    <w:p w14:paraId="36545AB3" w14:textId="79E6A9EE" w:rsidR="007B5E54" w:rsidRPr="002F3BF7" w:rsidRDefault="007B5E54" w:rsidP="002F3BF7">
      <w:pPr>
        <w:spacing w:line="252" w:lineRule="auto"/>
        <w:rPr>
          <w:rFonts w:ascii="Source Sans Pro" w:hAnsi="Source Sans Pro" w:cs="Arial"/>
          <w:b/>
          <w:bCs/>
          <w:sz w:val="22"/>
          <w:szCs w:val="22"/>
        </w:rPr>
      </w:pPr>
      <w:r w:rsidRPr="002F3BF7">
        <w:rPr>
          <w:rFonts w:ascii="Source Sans Pro" w:hAnsi="Source Sans Pro" w:cs="Arial"/>
          <w:b/>
          <w:bCs/>
          <w:sz w:val="22"/>
          <w:szCs w:val="22"/>
        </w:rPr>
        <w:t xml:space="preserve">Allowable costs: </w:t>
      </w:r>
    </w:p>
    <w:p w14:paraId="0D189D8A" w14:textId="385F0318" w:rsidR="0032037B" w:rsidRPr="002F3BF7" w:rsidRDefault="0032037B" w:rsidP="00555AAC">
      <w:pPr>
        <w:numPr>
          <w:ilvl w:val="0"/>
          <w:numId w:val="2"/>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Salary/fringe of postdocs</w:t>
      </w:r>
      <w:r w:rsidR="004D3C2F">
        <w:rPr>
          <w:rFonts w:ascii="Source Sans Pro" w:eastAsia="Times New Roman" w:hAnsi="Source Sans Pro" w:cs="Arial"/>
          <w:color w:val="000000"/>
          <w:sz w:val="22"/>
          <w:szCs w:val="22"/>
        </w:rPr>
        <w:t>, graduate students,</w:t>
      </w:r>
      <w:r w:rsidRPr="002F3BF7">
        <w:rPr>
          <w:rFonts w:ascii="Source Sans Pro" w:eastAsia="Times New Roman" w:hAnsi="Source Sans Pro" w:cs="Arial"/>
          <w:color w:val="000000"/>
          <w:sz w:val="22"/>
          <w:szCs w:val="22"/>
        </w:rPr>
        <w:t xml:space="preserve"> or other vital research staff</w:t>
      </w:r>
    </w:p>
    <w:p w14:paraId="0034A7E0" w14:textId="1EF209EE" w:rsidR="00A05760" w:rsidRPr="00A05760" w:rsidRDefault="0032037B" w:rsidP="00A05760">
      <w:pPr>
        <w:numPr>
          <w:ilvl w:val="0"/>
          <w:numId w:val="2"/>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 xml:space="preserve">Essential salary for </w:t>
      </w:r>
      <w:r w:rsidR="004D3C2F">
        <w:rPr>
          <w:rFonts w:ascii="Source Sans Pro" w:eastAsia="Times New Roman" w:hAnsi="Source Sans Pro" w:cs="Arial"/>
          <w:color w:val="000000"/>
          <w:sz w:val="22"/>
          <w:szCs w:val="22"/>
        </w:rPr>
        <w:t>career research faculty</w:t>
      </w:r>
    </w:p>
    <w:p w14:paraId="5D6559CA" w14:textId="37E90661" w:rsidR="00496D47" w:rsidRDefault="00496D47" w:rsidP="00555AAC">
      <w:pPr>
        <w:numPr>
          <w:ilvl w:val="0"/>
          <w:numId w:val="2"/>
        </w:numPr>
        <w:spacing w:line="252" w:lineRule="auto"/>
        <w:rPr>
          <w:rFonts w:ascii="Source Sans Pro" w:eastAsia="Times New Roman" w:hAnsi="Source Sans Pro" w:cs="Arial"/>
          <w:color w:val="000000"/>
          <w:sz w:val="22"/>
          <w:szCs w:val="22"/>
        </w:rPr>
      </w:pPr>
      <w:r w:rsidRPr="2744303D">
        <w:rPr>
          <w:rFonts w:ascii="Source Sans Pro" w:eastAsia="Times New Roman" w:hAnsi="Source Sans Pro" w:cs="Arial"/>
          <w:color w:val="000000" w:themeColor="text1"/>
          <w:sz w:val="22"/>
          <w:szCs w:val="22"/>
        </w:rPr>
        <w:t>Core/shared user facility fees: </w:t>
      </w:r>
      <w:r w:rsidR="00D53FCF" w:rsidRPr="2744303D">
        <w:rPr>
          <w:rFonts w:ascii="Source Sans Pro" w:eastAsia="Times New Roman" w:hAnsi="Source Sans Pro" w:cs="Arial"/>
          <w:color w:val="000000" w:themeColor="text1"/>
          <w:sz w:val="22"/>
          <w:szCs w:val="22"/>
        </w:rPr>
        <w:t xml:space="preserve">Please </w:t>
      </w:r>
      <w:r w:rsidRPr="2744303D">
        <w:rPr>
          <w:rFonts w:ascii="Source Sans Pro" w:eastAsia="Times New Roman" w:hAnsi="Source Sans Pro" w:cs="Arial"/>
          <w:color w:val="000000" w:themeColor="text1"/>
          <w:sz w:val="22"/>
          <w:szCs w:val="22"/>
        </w:rPr>
        <w:t>note that OVPRI funds will be transferred directly to the Core (funds for all other costs will be transferred to a faculty-managed departmental</w:t>
      </w:r>
      <w:r w:rsidR="007E0D24">
        <w:rPr>
          <w:rFonts w:ascii="Source Sans Pro" w:eastAsia="Times New Roman" w:hAnsi="Source Sans Pro" w:cs="Arial"/>
          <w:color w:val="000000" w:themeColor="text1"/>
          <w:sz w:val="22"/>
          <w:szCs w:val="22"/>
        </w:rPr>
        <w:t>/C&amp;I</w:t>
      </w:r>
      <w:r w:rsidRPr="2744303D">
        <w:rPr>
          <w:rFonts w:ascii="Source Sans Pro" w:eastAsia="Times New Roman" w:hAnsi="Source Sans Pro" w:cs="Arial"/>
          <w:color w:val="000000" w:themeColor="text1"/>
          <w:sz w:val="22"/>
          <w:szCs w:val="22"/>
        </w:rPr>
        <w:t xml:space="preserve"> index for the award)</w:t>
      </w:r>
    </w:p>
    <w:p w14:paraId="650CCB90" w14:textId="77777777" w:rsidR="001B30BE" w:rsidRDefault="004D3C2F" w:rsidP="001B30BE">
      <w:pPr>
        <w:pStyle w:val="ListParagraph"/>
        <w:numPr>
          <w:ilvl w:val="0"/>
          <w:numId w:val="2"/>
        </w:numPr>
        <w:spacing w:line="252" w:lineRule="auto"/>
        <w:rPr>
          <w:rFonts w:ascii="Source Sans Pro" w:eastAsia="Times New Roman" w:hAnsi="Source Sans Pro" w:cs="Arial"/>
          <w:color w:val="000000"/>
          <w:sz w:val="22"/>
          <w:szCs w:val="22"/>
        </w:rPr>
      </w:pPr>
      <w:r w:rsidRPr="00A140ED">
        <w:rPr>
          <w:rFonts w:ascii="Source Sans Pro" w:eastAsia="Times New Roman" w:hAnsi="Source Sans Pro" w:cs="Arial"/>
          <w:color w:val="000000"/>
          <w:sz w:val="22"/>
          <w:szCs w:val="22"/>
        </w:rPr>
        <w:t>Essential supplies</w:t>
      </w:r>
    </w:p>
    <w:p w14:paraId="6EBB5CAF" w14:textId="1662BD81" w:rsidR="00671AC1" w:rsidRPr="001B30BE" w:rsidRDefault="00671AC1" w:rsidP="001B30BE">
      <w:pPr>
        <w:pStyle w:val="ListParagraph"/>
        <w:numPr>
          <w:ilvl w:val="0"/>
          <w:numId w:val="2"/>
        </w:numPr>
        <w:spacing w:line="252" w:lineRule="auto"/>
        <w:rPr>
          <w:rFonts w:ascii="Source Sans Pro" w:eastAsia="Times New Roman" w:hAnsi="Source Sans Pro" w:cs="Arial"/>
          <w:color w:val="000000"/>
          <w:sz w:val="22"/>
          <w:szCs w:val="22"/>
        </w:rPr>
      </w:pPr>
      <w:r w:rsidRPr="001B30BE">
        <w:rPr>
          <w:rFonts w:ascii="Source Sans Pro" w:eastAsia="Times New Roman" w:hAnsi="Source Sans Pro" w:cs="Arial"/>
          <w:color w:val="000000"/>
          <w:sz w:val="22"/>
          <w:szCs w:val="22"/>
        </w:rPr>
        <w:t xml:space="preserve">9-month salary, summer salary, or course release for tenure track faculty </w:t>
      </w:r>
    </w:p>
    <w:p w14:paraId="54EA54C4" w14:textId="77777777" w:rsidR="009320B2" w:rsidRPr="002F3BF7" w:rsidRDefault="009320B2" w:rsidP="00A140ED">
      <w:pPr>
        <w:pStyle w:val="ListParagraph"/>
        <w:rPr>
          <w:b/>
          <w:bCs/>
        </w:rPr>
      </w:pPr>
    </w:p>
    <w:p w14:paraId="5D285640" w14:textId="0FDE0ECC" w:rsidR="007B5E54" w:rsidRPr="002F3BF7" w:rsidRDefault="007B5E54" w:rsidP="002F3BF7">
      <w:pPr>
        <w:spacing w:line="252" w:lineRule="auto"/>
        <w:rPr>
          <w:rFonts w:ascii="Source Sans Pro" w:hAnsi="Source Sans Pro" w:cs="Arial"/>
          <w:b/>
          <w:bCs/>
          <w:sz w:val="22"/>
          <w:szCs w:val="22"/>
        </w:rPr>
      </w:pPr>
      <w:r w:rsidRPr="002F3BF7">
        <w:rPr>
          <w:rFonts w:ascii="Source Sans Pro" w:hAnsi="Source Sans Pro" w:cs="Arial"/>
          <w:b/>
          <w:bCs/>
          <w:sz w:val="22"/>
          <w:szCs w:val="22"/>
        </w:rPr>
        <w:t xml:space="preserve">Ineligible </w:t>
      </w:r>
      <w:r w:rsidR="00A94601" w:rsidRPr="002F3BF7">
        <w:rPr>
          <w:rFonts w:ascii="Source Sans Pro" w:hAnsi="Source Sans Pro" w:cs="Arial"/>
          <w:b/>
          <w:bCs/>
          <w:sz w:val="22"/>
          <w:szCs w:val="22"/>
        </w:rPr>
        <w:t>c</w:t>
      </w:r>
      <w:r w:rsidRPr="002F3BF7">
        <w:rPr>
          <w:rFonts w:ascii="Source Sans Pro" w:hAnsi="Source Sans Pro" w:cs="Arial"/>
          <w:b/>
          <w:bCs/>
          <w:sz w:val="22"/>
          <w:szCs w:val="22"/>
        </w:rPr>
        <w:t>osts:</w:t>
      </w:r>
    </w:p>
    <w:p w14:paraId="7C045764" w14:textId="59377373" w:rsidR="0032037B" w:rsidRPr="002F3BF7" w:rsidRDefault="0032037B" w:rsidP="00555AAC">
      <w:pPr>
        <w:numPr>
          <w:ilvl w:val="0"/>
          <w:numId w:val="3"/>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Replacement funding for projects that are completed</w:t>
      </w:r>
    </w:p>
    <w:p w14:paraId="4D9986E5" w14:textId="77777777" w:rsidR="0032037B" w:rsidRPr="002F3BF7" w:rsidRDefault="0032037B" w:rsidP="00555AAC">
      <w:pPr>
        <w:numPr>
          <w:ilvl w:val="0"/>
          <w:numId w:val="3"/>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Travel, seminar, or conference registration fees</w:t>
      </w:r>
    </w:p>
    <w:p w14:paraId="3DB6FACD" w14:textId="77777777" w:rsidR="0032037B" w:rsidRPr="002F3BF7" w:rsidRDefault="0032037B" w:rsidP="00555AAC">
      <w:pPr>
        <w:numPr>
          <w:ilvl w:val="0"/>
          <w:numId w:val="3"/>
        </w:numPr>
        <w:spacing w:line="252" w:lineRule="auto"/>
        <w:rPr>
          <w:rFonts w:ascii="Source Sans Pro" w:eastAsia="Times New Roman" w:hAnsi="Source Sans Pro" w:cs="Arial"/>
          <w:color w:val="000000"/>
          <w:sz w:val="22"/>
          <w:szCs w:val="22"/>
        </w:rPr>
      </w:pPr>
      <w:r w:rsidRPr="002F3BF7">
        <w:rPr>
          <w:rFonts w:ascii="Source Sans Pro" w:eastAsia="Times New Roman" w:hAnsi="Source Sans Pro" w:cs="Arial"/>
          <w:color w:val="000000"/>
          <w:sz w:val="22"/>
          <w:szCs w:val="22"/>
        </w:rPr>
        <w:t>Cost overruns</w:t>
      </w:r>
    </w:p>
    <w:p w14:paraId="24F9DE14" w14:textId="3CEE6C91" w:rsidR="007F4C43" w:rsidRPr="002F3BF7" w:rsidRDefault="007F4C43" w:rsidP="00555AAC">
      <w:pPr>
        <w:pStyle w:val="ListParagraph"/>
        <w:numPr>
          <w:ilvl w:val="0"/>
          <w:numId w:val="3"/>
        </w:numPr>
        <w:rPr>
          <w:rFonts w:ascii="Source Sans Pro" w:hAnsi="Source Sans Pro" w:cs="Arial"/>
          <w:sz w:val="22"/>
          <w:szCs w:val="22"/>
        </w:rPr>
      </w:pPr>
      <w:r w:rsidRPr="002F3BF7">
        <w:rPr>
          <w:rFonts w:ascii="Source Sans Pro" w:hAnsi="Source Sans Pro" w:cs="Arial"/>
          <w:sz w:val="22"/>
          <w:szCs w:val="22"/>
        </w:rPr>
        <w:t>Costs not directly related to personnel continuity or deliverables, including equipment purchases, or long-term infrastructure investments</w:t>
      </w:r>
    </w:p>
    <w:p w14:paraId="7BE9E207" w14:textId="77777777" w:rsidR="0032037B" w:rsidRPr="002F3BF7" w:rsidRDefault="0032037B">
      <w:pPr>
        <w:spacing w:line="252" w:lineRule="auto"/>
        <w:rPr>
          <w:rFonts w:ascii="Source Sans Pro" w:hAnsi="Source Sans Pro" w:cs="Arial"/>
          <w:b/>
          <w:bCs/>
          <w:sz w:val="22"/>
          <w:szCs w:val="22"/>
        </w:rPr>
      </w:pPr>
    </w:p>
    <w:p w14:paraId="1B00267E" w14:textId="700399A8" w:rsidR="007F4C43" w:rsidRPr="005853E0" w:rsidRDefault="007F4C43" w:rsidP="005853E0">
      <w:pPr>
        <w:rPr>
          <w:rFonts w:ascii="Source Sans Pro" w:hAnsi="Source Sans Pro" w:cs="Times New Roman"/>
          <w:b/>
          <w:bCs/>
          <w:i/>
          <w:iCs/>
          <w:sz w:val="22"/>
          <w:szCs w:val="22"/>
        </w:rPr>
      </w:pPr>
      <w:r w:rsidRPr="002F3BF7">
        <w:rPr>
          <w:rFonts w:ascii="Source Sans Pro" w:hAnsi="Source Sans Pro" w:cs="Times New Roman"/>
          <w:b/>
          <w:bCs/>
          <w:i/>
          <w:iCs/>
          <w:sz w:val="22"/>
          <w:szCs w:val="22"/>
        </w:rPr>
        <w:t>Please work with your unit’s grant administrator/budget manager to develop your budget. See budget instructions below.</w:t>
      </w:r>
    </w:p>
    <w:p w14:paraId="7DB64733" w14:textId="77777777" w:rsidR="007F4C43" w:rsidRPr="002F3BF7" w:rsidRDefault="007F4C43" w:rsidP="002F3BF7">
      <w:pPr>
        <w:spacing w:line="252" w:lineRule="auto"/>
        <w:rPr>
          <w:rFonts w:ascii="Source Sans Pro" w:hAnsi="Source Sans Pro" w:cs="Arial"/>
          <w:b/>
          <w:bCs/>
          <w:sz w:val="22"/>
          <w:szCs w:val="22"/>
        </w:rPr>
      </w:pPr>
    </w:p>
    <w:p w14:paraId="3B9D7882" w14:textId="77777777" w:rsidR="00A140ED" w:rsidRDefault="00A140ED" w:rsidP="002F3BF7">
      <w:pPr>
        <w:spacing w:line="252" w:lineRule="auto"/>
        <w:jc w:val="center"/>
        <w:rPr>
          <w:rFonts w:ascii="Source Sans Pro" w:hAnsi="Source Sans Pro" w:cs="Arial"/>
          <w:b/>
          <w:bCs/>
          <w:sz w:val="22"/>
          <w:szCs w:val="22"/>
        </w:rPr>
      </w:pPr>
    </w:p>
    <w:p w14:paraId="4CCAC3C6" w14:textId="38C368EF"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lastRenderedPageBreak/>
        <w:t>APPLICATION COMPONENTS</w:t>
      </w:r>
    </w:p>
    <w:p w14:paraId="6FDC51BC" w14:textId="77777777" w:rsidR="004D3C2F" w:rsidRPr="004D3C2F" w:rsidRDefault="004D3C2F" w:rsidP="002F3BF7">
      <w:pPr>
        <w:spacing w:line="252" w:lineRule="auto"/>
        <w:rPr>
          <w:rFonts w:ascii="Source Sans Pro" w:hAnsi="Source Sans Pro" w:cs="Arial"/>
          <w:sz w:val="22"/>
          <w:szCs w:val="22"/>
        </w:rPr>
      </w:pPr>
    </w:p>
    <w:p w14:paraId="4CD8F570" w14:textId="11CC004B" w:rsidR="00447648" w:rsidRPr="002F3BF7" w:rsidRDefault="00315AB4" w:rsidP="002F3BF7">
      <w:pPr>
        <w:spacing w:line="252" w:lineRule="auto"/>
        <w:rPr>
          <w:rFonts w:ascii="Source Sans Pro" w:hAnsi="Source Sans Pro" w:cs="Arial"/>
          <w:sz w:val="22"/>
          <w:szCs w:val="22"/>
        </w:rPr>
      </w:pPr>
      <w:r w:rsidRPr="002F3BF7">
        <w:rPr>
          <w:rFonts w:ascii="Source Sans Pro" w:hAnsi="Source Sans Pro" w:cs="Arial"/>
          <w:b/>
          <w:bCs/>
          <w:sz w:val="22"/>
          <w:szCs w:val="22"/>
        </w:rPr>
        <w:t>Application:</w:t>
      </w:r>
      <w:r w:rsidR="00447648" w:rsidRPr="002F3BF7">
        <w:rPr>
          <w:rFonts w:ascii="Source Sans Pro" w:hAnsi="Source Sans Pro" w:cs="Arial"/>
          <w:b/>
          <w:bCs/>
          <w:sz w:val="22"/>
          <w:szCs w:val="22"/>
        </w:rPr>
        <w:t xml:space="preserve"> </w:t>
      </w:r>
      <w:r w:rsidR="00447648" w:rsidRPr="002F3BF7">
        <w:rPr>
          <w:rFonts w:ascii="Source Sans Pro" w:hAnsi="Source Sans Pro" w:cs="Arial"/>
          <w:sz w:val="22"/>
          <w:szCs w:val="22"/>
        </w:rPr>
        <w:t xml:space="preserve">Applications must be submitted using the online submission form. </w:t>
      </w:r>
      <w:r w:rsidR="000C0209" w:rsidRPr="002F3BF7">
        <w:rPr>
          <w:rFonts w:ascii="Source Sans Pro" w:hAnsi="Source Sans Pro" w:cs="Arial"/>
          <w:sz w:val="22"/>
          <w:szCs w:val="22"/>
        </w:rPr>
        <w:t>Note this form cannot be saved.</w:t>
      </w:r>
    </w:p>
    <w:p w14:paraId="23CBF6DA" w14:textId="3A4CB3A3" w:rsidR="00315AB4" w:rsidRPr="002F3BF7" w:rsidRDefault="00315AB4" w:rsidP="002F3BF7">
      <w:pPr>
        <w:spacing w:line="252" w:lineRule="auto"/>
        <w:rPr>
          <w:rFonts w:ascii="Source Sans Pro" w:hAnsi="Source Sans Pro" w:cs="Arial"/>
          <w:b/>
          <w:bCs/>
          <w:sz w:val="22"/>
          <w:szCs w:val="22"/>
        </w:rPr>
      </w:pPr>
    </w:p>
    <w:p w14:paraId="72B7CE7B" w14:textId="04544446" w:rsidR="00315AB4" w:rsidRPr="002F3BF7" w:rsidRDefault="007B5E54" w:rsidP="002F3BF7">
      <w:pPr>
        <w:pStyle w:val="ListParagraph"/>
        <w:numPr>
          <w:ilvl w:val="0"/>
          <w:numId w:val="1"/>
        </w:numPr>
        <w:spacing w:line="252" w:lineRule="auto"/>
        <w:rPr>
          <w:rFonts w:ascii="Source Sans Pro" w:hAnsi="Source Sans Pro" w:cs="Arial"/>
          <w:i/>
          <w:iCs/>
          <w:sz w:val="22"/>
          <w:szCs w:val="22"/>
        </w:rPr>
      </w:pPr>
      <w:hyperlink r:id="rId11" w:history="1">
        <w:r w:rsidRPr="004A24D7">
          <w:rPr>
            <w:rStyle w:val="Hyperlink"/>
            <w:rFonts w:ascii="Source Sans Pro" w:hAnsi="Source Sans Pro" w:cs="Arial"/>
            <w:i/>
            <w:iCs/>
            <w:sz w:val="22"/>
            <w:szCs w:val="22"/>
          </w:rPr>
          <w:t>Application Form</w:t>
        </w:r>
      </w:hyperlink>
      <w:r w:rsidR="006F1D90" w:rsidRPr="002F3BF7">
        <w:rPr>
          <w:rFonts w:ascii="Source Sans Pro" w:hAnsi="Source Sans Pro" w:cs="Arial"/>
          <w:sz w:val="22"/>
          <w:szCs w:val="22"/>
        </w:rPr>
        <w:t xml:space="preserve"> – All fields must be completed. The form cannot be saved midway through.</w:t>
      </w:r>
    </w:p>
    <w:p w14:paraId="6F768533" w14:textId="432CF2C0" w:rsidR="00447648" w:rsidRPr="00B97DD9" w:rsidRDefault="00447648" w:rsidP="00B97DD9">
      <w:pPr>
        <w:spacing w:line="252" w:lineRule="auto"/>
        <w:rPr>
          <w:rFonts w:ascii="Source Sans Pro" w:hAnsi="Source Sans Pro" w:cs="Arial"/>
          <w:i/>
          <w:iCs/>
          <w:sz w:val="22"/>
          <w:szCs w:val="22"/>
        </w:rPr>
      </w:pPr>
      <w:r w:rsidRPr="00B97DD9">
        <w:rPr>
          <w:rFonts w:ascii="Source Sans Pro" w:hAnsi="Source Sans Pro" w:cs="Arial"/>
          <w:sz w:val="22"/>
          <w:szCs w:val="22"/>
        </w:rPr>
        <w:br/>
      </w:r>
    </w:p>
    <w:p w14:paraId="650D933D" w14:textId="70924020" w:rsidR="004B5036" w:rsidRPr="002F3BF7" w:rsidRDefault="007B5E54" w:rsidP="002F3BF7">
      <w:pPr>
        <w:numPr>
          <w:ilvl w:val="0"/>
          <w:numId w:val="1"/>
        </w:numPr>
        <w:spacing w:line="252" w:lineRule="auto"/>
        <w:rPr>
          <w:rFonts w:ascii="Source Sans Pro" w:eastAsia="Times New Roman" w:hAnsi="Source Sans Pro" w:cs="Arial"/>
          <w:color w:val="000000"/>
          <w:sz w:val="22"/>
          <w:szCs w:val="22"/>
        </w:rPr>
      </w:pPr>
      <w:r w:rsidRPr="002F3BF7">
        <w:rPr>
          <w:rFonts w:ascii="Source Sans Pro" w:hAnsi="Source Sans Pro" w:cs="Arial"/>
          <w:i/>
          <w:iCs/>
          <w:sz w:val="22"/>
          <w:szCs w:val="22"/>
        </w:rPr>
        <w:t>Proposal Documents</w:t>
      </w:r>
      <w:r w:rsidR="00D17BCB" w:rsidRPr="002F3BF7">
        <w:rPr>
          <w:rFonts w:ascii="Source Sans Pro" w:hAnsi="Source Sans Pro" w:cs="Arial"/>
          <w:sz w:val="22"/>
          <w:szCs w:val="22"/>
        </w:rPr>
        <w:t xml:space="preserve"> </w:t>
      </w:r>
      <w:r w:rsidR="00447648">
        <w:br/>
      </w:r>
    </w:p>
    <w:p w14:paraId="6D734DFB" w14:textId="49DF5D4C" w:rsidR="00DE3BDB" w:rsidRPr="004D5457" w:rsidRDefault="008C341B" w:rsidP="004D5457">
      <w:pPr>
        <w:numPr>
          <w:ilvl w:val="1"/>
          <w:numId w:val="1"/>
        </w:numPr>
        <w:spacing w:after="120" w:line="252" w:lineRule="auto"/>
        <w:rPr>
          <w:rFonts w:ascii="Source Sans Pro" w:eastAsia="Times New Roman" w:hAnsi="Source Sans Pro" w:cs="Arial"/>
          <w:color w:val="000000"/>
          <w:sz w:val="22"/>
          <w:szCs w:val="22"/>
        </w:rPr>
      </w:pPr>
      <w:r w:rsidRPr="131B56BE">
        <w:rPr>
          <w:rFonts w:ascii="Source Sans Pro" w:eastAsia="Times New Roman" w:hAnsi="Source Sans Pro" w:cs="Arial"/>
          <w:b/>
          <w:color w:val="000000" w:themeColor="text1"/>
          <w:sz w:val="22"/>
          <w:szCs w:val="22"/>
        </w:rPr>
        <w:t xml:space="preserve">Narrative: </w:t>
      </w:r>
      <w:r w:rsidR="004D5457" w:rsidRPr="131B56BE">
        <w:rPr>
          <w:rFonts w:ascii="Source Sans Pro" w:eastAsia="Times New Roman" w:hAnsi="Source Sans Pro" w:cs="Arial"/>
          <w:color w:val="000000" w:themeColor="text1"/>
          <w:sz w:val="22"/>
          <w:szCs w:val="22"/>
        </w:rPr>
        <w:t>Briefly (</w:t>
      </w:r>
      <w:r w:rsidR="004D5457" w:rsidRPr="131B56BE">
        <w:rPr>
          <w:rFonts w:ascii="Source Sans Pro" w:eastAsia="Times New Roman" w:hAnsi="Source Sans Pro" w:cs="Arial"/>
          <w:i/>
          <w:color w:val="000000" w:themeColor="text1"/>
          <w:sz w:val="22"/>
          <w:szCs w:val="22"/>
        </w:rPr>
        <w:t xml:space="preserve">no more than </w:t>
      </w:r>
      <w:r w:rsidR="00F4047C">
        <w:rPr>
          <w:rFonts w:ascii="Source Sans Pro" w:eastAsia="Times New Roman" w:hAnsi="Source Sans Pro" w:cs="Arial"/>
          <w:i/>
          <w:color w:val="000000" w:themeColor="text1"/>
          <w:sz w:val="22"/>
          <w:szCs w:val="22"/>
        </w:rPr>
        <w:t>2</w:t>
      </w:r>
      <w:r w:rsidR="0DF0A9A4" w:rsidRPr="4CD0B960">
        <w:rPr>
          <w:rFonts w:ascii="Source Sans Pro" w:eastAsia="Times New Roman" w:hAnsi="Source Sans Pro" w:cs="Arial"/>
          <w:i/>
          <w:iCs/>
          <w:color w:val="000000" w:themeColor="text1"/>
          <w:sz w:val="22"/>
          <w:szCs w:val="22"/>
        </w:rPr>
        <w:t xml:space="preserve"> </w:t>
      </w:r>
      <w:r w:rsidR="0EF8965E" w:rsidRPr="636E06C9">
        <w:rPr>
          <w:rFonts w:ascii="Source Sans Pro" w:eastAsia="Times New Roman" w:hAnsi="Source Sans Pro" w:cs="Arial"/>
          <w:i/>
          <w:iCs/>
          <w:color w:val="000000" w:themeColor="text1"/>
          <w:sz w:val="22"/>
          <w:szCs w:val="22"/>
        </w:rPr>
        <w:t xml:space="preserve">single-spaced </w:t>
      </w:r>
      <w:r w:rsidR="004D5457" w:rsidRPr="131B56BE">
        <w:rPr>
          <w:rFonts w:ascii="Source Sans Pro" w:eastAsia="Times New Roman" w:hAnsi="Source Sans Pro" w:cs="Arial"/>
          <w:i/>
          <w:color w:val="000000" w:themeColor="text1"/>
          <w:sz w:val="22"/>
          <w:szCs w:val="22"/>
        </w:rPr>
        <w:t>page</w:t>
      </w:r>
      <w:r w:rsidR="00F4047C">
        <w:rPr>
          <w:rFonts w:ascii="Source Sans Pro" w:eastAsia="Times New Roman" w:hAnsi="Source Sans Pro" w:cs="Arial"/>
          <w:i/>
          <w:color w:val="000000" w:themeColor="text1"/>
          <w:sz w:val="22"/>
          <w:szCs w:val="22"/>
        </w:rPr>
        <w:t>s</w:t>
      </w:r>
      <w:r w:rsidR="004D5457" w:rsidRPr="131B56BE">
        <w:rPr>
          <w:rFonts w:ascii="Source Sans Pro" w:eastAsia="Times New Roman" w:hAnsi="Source Sans Pro" w:cs="Arial"/>
          <w:color w:val="000000" w:themeColor="text1"/>
          <w:sz w:val="22"/>
          <w:szCs w:val="22"/>
        </w:rPr>
        <w:t>)</w:t>
      </w:r>
      <w:r w:rsidRPr="131B56BE">
        <w:rPr>
          <w:rFonts w:ascii="Source Sans Pro" w:eastAsia="Times New Roman" w:hAnsi="Source Sans Pro" w:cs="Arial"/>
          <w:color w:val="000000" w:themeColor="text1"/>
          <w:sz w:val="22"/>
          <w:szCs w:val="22"/>
        </w:rPr>
        <w:t xml:space="preserve"> explain the current need for bridge funding (e.g., delayed review</w:t>
      </w:r>
      <w:r w:rsidR="004D5457" w:rsidRPr="131B56BE">
        <w:rPr>
          <w:rFonts w:ascii="Source Sans Pro" w:eastAsia="Times New Roman" w:hAnsi="Source Sans Pro" w:cs="Arial"/>
          <w:color w:val="000000" w:themeColor="text1"/>
          <w:sz w:val="22"/>
          <w:szCs w:val="22"/>
        </w:rPr>
        <w:t xml:space="preserve"> of pending application</w:t>
      </w:r>
      <w:r w:rsidRPr="131B56BE">
        <w:rPr>
          <w:rFonts w:ascii="Source Sans Pro" w:eastAsia="Times New Roman" w:hAnsi="Source Sans Pro" w:cs="Arial"/>
          <w:color w:val="000000" w:themeColor="text1"/>
          <w:sz w:val="22"/>
          <w:szCs w:val="22"/>
        </w:rPr>
        <w:t>, stop work orde</w:t>
      </w:r>
      <w:r w:rsidR="004D5457" w:rsidRPr="131B56BE">
        <w:rPr>
          <w:rFonts w:ascii="Source Sans Pro" w:eastAsia="Times New Roman" w:hAnsi="Source Sans Pro" w:cs="Arial"/>
          <w:color w:val="000000" w:themeColor="text1"/>
          <w:sz w:val="22"/>
          <w:szCs w:val="22"/>
        </w:rPr>
        <w:t xml:space="preserve">r received, delay in </w:t>
      </w:r>
      <w:r w:rsidR="12CDADD1" w:rsidRPr="636E06C9">
        <w:rPr>
          <w:rFonts w:ascii="Source Sans Pro" w:eastAsia="Times New Roman" w:hAnsi="Source Sans Pro" w:cs="Arial"/>
          <w:color w:val="000000" w:themeColor="text1"/>
          <w:sz w:val="22"/>
          <w:szCs w:val="22"/>
        </w:rPr>
        <w:t>continuation</w:t>
      </w:r>
      <w:r w:rsidR="004D5457" w:rsidRPr="131B56BE">
        <w:rPr>
          <w:rFonts w:ascii="Source Sans Pro" w:eastAsia="Times New Roman" w:hAnsi="Source Sans Pro" w:cs="Arial"/>
          <w:color w:val="000000" w:themeColor="text1"/>
          <w:sz w:val="22"/>
          <w:szCs w:val="22"/>
        </w:rPr>
        <w:t xml:space="preserve"> funding year award).</w:t>
      </w:r>
      <w:r w:rsidR="004D5457" w:rsidRPr="131B56BE">
        <w:rPr>
          <w:rFonts w:ascii="Source Sans Pro" w:eastAsia="Times New Roman" w:hAnsi="Source Sans Pro" w:cs="Arial"/>
          <w:b/>
          <w:color w:val="000000" w:themeColor="text1"/>
          <w:sz w:val="22"/>
          <w:szCs w:val="22"/>
        </w:rPr>
        <w:t xml:space="preserve"> </w:t>
      </w:r>
      <w:r w:rsidR="004D5457" w:rsidRPr="131B56BE">
        <w:rPr>
          <w:rFonts w:ascii="Source Sans Pro" w:eastAsia="Times New Roman" w:hAnsi="Source Sans Pro" w:cs="Arial"/>
          <w:color w:val="000000" w:themeColor="text1"/>
          <w:sz w:val="22"/>
          <w:szCs w:val="22"/>
        </w:rPr>
        <w:t xml:space="preserve">Include all relevant information on the potential timing of new funding and/or pending grants. </w:t>
      </w:r>
      <w:r w:rsidR="00B953AC">
        <w:rPr>
          <w:rFonts w:ascii="Source Sans Pro" w:eastAsia="Times New Roman" w:hAnsi="Source Sans Pro" w:cs="Arial"/>
          <w:color w:val="000000" w:themeColor="text1"/>
          <w:sz w:val="22"/>
          <w:szCs w:val="22"/>
        </w:rPr>
        <w:t xml:space="preserve">Please be sure to address how </w:t>
      </w:r>
      <w:r w:rsidR="00CF7AFA">
        <w:rPr>
          <w:rFonts w:ascii="Source Sans Pro" w:eastAsia="Times New Roman" w:hAnsi="Source Sans Pro" w:cs="Arial"/>
          <w:color w:val="000000" w:themeColor="text1"/>
          <w:sz w:val="22"/>
          <w:szCs w:val="22"/>
        </w:rPr>
        <w:t>your</w:t>
      </w:r>
      <w:r w:rsidR="00B953AC">
        <w:rPr>
          <w:rFonts w:ascii="Source Sans Pro" w:eastAsia="Times New Roman" w:hAnsi="Source Sans Pro" w:cs="Arial"/>
          <w:color w:val="000000" w:themeColor="text1"/>
          <w:sz w:val="22"/>
          <w:szCs w:val="22"/>
        </w:rPr>
        <w:t xml:space="preserve"> request aligns with </w:t>
      </w:r>
      <w:r w:rsidR="004D5457" w:rsidRPr="131B56BE">
        <w:rPr>
          <w:rFonts w:ascii="Source Sans Pro" w:eastAsia="Times New Roman" w:hAnsi="Source Sans Pro" w:cs="Arial"/>
          <w:color w:val="000000" w:themeColor="text1"/>
          <w:sz w:val="22"/>
          <w:szCs w:val="22"/>
        </w:rPr>
        <w:t>“</w:t>
      </w:r>
      <w:hyperlink r:id="rId12" w:history="1">
        <w:r w:rsidR="00B14E70" w:rsidRPr="009D0843">
          <w:rPr>
            <w:rStyle w:val="Hyperlink"/>
            <w:rFonts w:ascii="Source Sans Pro" w:eastAsia="Times New Roman" w:hAnsi="Source Sans Pro" w:cs="Arial"/>
            <w:sz w:val="22"/>
            <w:szCs w:val="22"/>
          </w:rPr>
          <w:t>G</w:t>
        </w:r>
        <w:r w:rsidR="004D5457" w:rsidRPr="009D0843">
          <w:rPr>
            <w:rStyle w:val="Hyperlink"/>
            <w:rFonts w:ascii="Source Sans Pro" w:eastAsia="Times New Roman" w:hAnsi="Source Sans Pro" w:cs="Arial"/>
            <w:sz w:val="22"/>
            <w:szCs w:val="22"/>
          </w:rPr>
          <w:t xml:space="preserve">uiding </w:t>
        </w:r>
        <w:r w:rsidR="00B14E70" w:rsidRPr="009D0843">
          <w:rPr>
            <w:rStyle w:val="Hyperlink"/>
            <w:rFonts w:ascii="Source Sans Pro" w:eastAsia="Times New Roman" w:hAnsi="Source Sans Pro" w:cs="Arial"/>
            <w:sz w:val="22"/>
            <w:szCs w:val="22"/>
          </w:rPr>
          <w:t>P</w:t>
        </w:r>
        <w:r w:rsidR="004D5457" w:rsidRPr="009D0843">
          <w:rPr>
            <w:rStyle w:val="Hyperlink"/>
            <w:rFonts w:ascii="Source Sans Pro" w:eastAsia="Times New Roman" w:hAnsi="Source Sans Pro" w:cs="Arial"/>
            <w:sz w:val="22"/>
            <w:szCs w:val="22"/>
          </w:rPr>
          <w:t>rinciples</w:t>
        </w:r>
      </w:hyperlink>
      <w:r w:rsidR="004D5457" w:rsidRPr="131B56BE">
        <w:rPr>
          <w:rFonts w:ascii="Source Sans Pro" w:eastAsia="Times New Roman" w:hAnsi="Source Sans Pro" w:cs="Arial"/>
          <w:color w:val="000000" w:themeColor="text1"/>
          <w:sz w:val="22"/>
          <w:szCs w:val="22"/>
        </w:rPr>
        <w:t xml:space="preserve">” in </w:t>
      </w:r>
      <w:r w:rsidR="00CF7AFA">
        <w:rPr>
          <w:rFonts w:ascii="Source Sans Pro" w:eastAsia="Times New Roman" w:hAnsi="Source Sans Pro" w:cs="Arial"/>
          <w:color w:val="000000" w:themeColor="text1"/>
          <w:sz w:val="22"/>
          <w:szCs w:val="22"/>
        </w:rPr>
        <w:t>your</w:t>
      </w:r>
      <w:r w:rsidR="004D5457" w:rsidRPr="131B56BE">
        <w:rPr>
          <w:rFonts w:ascii="Source Sans Pro" w:eastAsia="Times New Roman" w:hAnsi="Source Sans Pro" w:cs="Arial"/>
          <w:color w:val="000000" w:themeColor="text1"/>
          <w:sz w:val="22"/>
          <w:szCs w:val="22"/>
        </w:rPr>
        <w:t xml:space="preserve"> justification of need</w:t>
      </w:r>
      <w:r w:rsidR="00CF7AFA">
        <w:rPr>
          <w:rFonts w:ascii="Source Sans Pro" w:eastAsia="Times New Roman" w:hAnsi="Source Sans Pro" w:cs="Arial"/>
          <w:color w:val="000000" w:themeColor="text1"/>
          <w:sz w:val="22"/>
          <w:szCs w:val="22"/>
        </w:rPr>
        <w:t xml:space="preserve"> and </w:t>
      </w:r>
      <w:r w:rsidR="004D5457" w:rsidRPr="131B56BE">
        <w:rPr>
          <w:rFonts w:ascii="Source Sans Pro" w:eastAsia="Times New Roman" w:hAnsi="Source Sans Pro" w:cs="Arial"/>
          <w:color w:val="000000" w:themeColor="text1"/>
          <w:sz w:val="22"/>
          <w:szCs w:val="22"/>
        </w:rPr>
        <w:t>conservative approach to use of funds.</w:t>
      </w:r>
      <w:r w:rsidR="00F37C0D">
        <w:rPr>
          <w:rFonts w:ascii="Source Sans Pro" w:eastAsia="Times New Roman" w:hAnsi="Source Sans Pro" w:cs="Arial"/>
          <w:color w:val="000000" w:themeColor="text1"/>
          <w:sz w:val="22"/>
          <w:szCs w:val="22"/>
        </w:rPr>
        <w:t xml:space="preserve"> </w:t>
      </w:r>
      <w:r w:rsidR="00F4047C">
        <w:rPr>
          <w:rFonts w:ascii="Source Sans Pro" w:eastAsia="Times New Roman" w:hAnsi="Source Sans Pro" w:cs="Arial"/>
          <w:color w:val="000000" w:themeColor="text1"/>
          <w:sz w:val="22"/>
          <w:szCs w:val="22"/>
        </w:rPr>
        <w:t>Briefly detail the expected research deliverables to be completed with the proposed funding.</w:t>
      </w:r>
    </w:p>
    <w:p w14:paraId="6E0531B9" w14:textId="104615BE" w:rsidR="00D169C4" w:rsidRPr="004D5457" w:rsidRDefault="00D169C4" w:rsidP="004D5457">
      <w:pPr>
        <w:numPr>
          <w:ilvl w:val="1"/>
          <w:numId w:val="1"/>
        </w:numPr>
        <w:spacing w:after="120" w:line="252" w:lineRule="auto"/>
        <w:rPr>
          <w:rFonts w:ascii="Source Sans Pro" w:eastAsia="Times New Roman" w:hAnsi="Source Sans Pro" w:cs="Arial"/>
          <w:color w:val="000000"/>
          <w:sz w:val="22"/>
          <w:szCs w:val="22"/>
        </w:rPr>
      </w:pPr>
      <w:r>
        <w:rPr>
          <w:rFonts w:ascii="Source Sans Pro" w:eastAsia="Times New Roman" w:hAnsi="Source Sans Pro" w:cs="Arial"/>
          <w:b/>
          <w:bCs/>
          <w:color w:val="000000" w:themeColor="text1"/>
          <w:sz w:val="22"/>
          <w:szCs w:val="22"/>
        </w:rPr>
        <w:t>References Cited:</w:t>
      </w:r>
      <w:r>
        <w:rPr>
          <w:rFonts w:ascii="Source Sans Pro" w:eastAsia="Times New Roman" w:hAnsi="Source Sans Pro" w:cs="Arial"/>
          <w:color w:val="000000"/>
          <w:sz w:val="22"/>
          <w:szCs w:val="22"/>
        </w:rPr>
        <w:t xml:space="preserve"> If applicable, no page limit.</w:t>
      </w:r>
    </w:p>
    <w:p w14:paraId="4D27E485" w14:textId="1C0164EF" w:rsidR="002642BB" w:rsidRPr="002642BB" w:rsidRDefault="002642BB" w:rsidP="002642BB">
      <w:pPr>
        <w:numPr>
          <w:ilvl w:val="1"/>
          <w:numId w:val="1"/>
        </w:numPr>
        <w:spacing w:after="120" w:line="252" w:lineRule="auto"/>
        <w:rPr>
          <w:rFonts w:ascii="Source Sans Pro" w:eastAsia="Times New Roman" w:hAnsi="Source Sans Pro" w:cs="Arial"/>
          <w:color w:val="000000"/>
          <w:sz w:val="22"/>
          <w:szCs w:val="22"/>
        </w:rPr>
      </w:pPr>
      <w:r w:rsidRPr="002642BB">
        <w:rPr>
          <w:rFonts w:ascii="Source Sans Pro" w:hAnsi="Source Sans Pro" w:cs="Times New Roman"/>
          <w:b/>
          <w:bCs/>
          <w:sz w:val="22"/>
          <w:szCs w:val="22"/>
        </w:rPr>
        <w:t>Budget:</w:t>
      </w:r>
      <w:r w:rsidRPr="002642BB">
        <w:rPr>
          <w:rFonts w:ascii="Source Sans Pro" w:hAnsi="Source Sans Pro" w:cs="Times New Roman"/>
          <w:sz w:val="22"/>
          <w:szCs w:val="22"/>
        </w:rPr>
        <w:t xml:space="preserve"> Please work with your unit’s grant administrator/ budget manager to fill out the "R&amp;R 1 to 5 Year Detailed Budget" Excel template on the Sponsored Projects Forms </w:t>
      </w:r>
      <w:hyperlink r:id="rId13" w:anchor="Budget%20Templates" w:history="1">
        <w:r w:rsidRPr="002642BB">
          <w:rPr>
            <w:rStyle w:val="Hyperlink"/>
            <w:rFonts w:ascii="Source Sans Pro" w:hAnsi="Source Sans Pro" w:cs="Times New Roman"/>
            <w:sz w:val="22"/>
            <w:szCs w:val="22"/>
          </w:rPr>
          <w:t>webpage</w:t>
        </w:r>
      </w:hyperlink>
      <w:r w:rsidRPr="002642BB">
        <w:rPr>
          <w:rFonts w:ascii="Source Sans Pro" w:hAnsi="Source Sans Pro" w:cs="Times New Roman"/>
          <w:sz w:val="22"/>
          <w:szCs w:val="22"/>
        </w:rPr>
        <w:t>.</w:t>
      </w:r>
      <w:r w:rsidRPr="002642BB">
        <w:rPr>
          <w:rFonts w:ascii="Source Sans Pro" w:hAnsi="Source Sans Pro" w:cs="Times New Roman"/>
          <w:color w:val="FF0000"/>
          <w:sz w:val="22"/>
          <w:szCs w:val="22"/>
        </w:rPr>
        <w:t xml:space="preserve"> </w:t>
      </w:r>
    </w:p>
    <w:p w14:paraId="6797F92C" w14:textId="77777777" w:rsidR="00370F43" w:rsidRDefault="002642BB" w:rsidP="00370F43">
      <w:pPr>
        <w:pStyle w:val="ListParagraph"/>
        <w:numPr>
          <w:ilvl w:val="2"/>
          <w:numId w:val="1"/>
        </w:numPr>
        <w:spacing w:before="120"/>
        <w:contextualSpacing w:val="0"/>
        <w:rPr>
          <w:rFonts w:ascii="Source Sans Pro" w:hAnsi="Source Sans Pro" w:cs="Times New Roman"/>
          <w:sz w:val="22"/>
          <w:szCs w:val="22"/>
        </w:rPr>
      </w:pPr>
      <w:r w:rsidRPr="003474DB">
        <w:rPr>
          <w:rFonts w:ascii="Source Sans Pro" w:hAnsi="Source Sans Pro" w:cs="Times New Roman"/>
          <w:i/>
          <w:iCs/>
          <w:sz w:val="22"/>
          <w:szCs w:val="22"/>
        </w:rPr>
        <w:t>Note 1:</w:t>
      </w:r>
      <w:r w:rsidRPr="003474DB">
        <w:rPr>
          <w:rFonts w:ascii="Source Sans Pro" w:hAnsi="Source Sans Pro" w:cs="Times New Roman"/>
          <w:sz w:val="22"/>
          <w:szCs w:val="22"/>
        </w:rPr>
        <w:t xml:space="preserve"> internal awards do not require indirect (F&amp;A) costs. Please set that cell in the template to 0.</w:t>
      </w:r>
    </w:p>
    <w:p w14:paraId="1C8122FB" w14:textId="7E7DA99A" w:rsidR="006E1D3A" w:rsidRPr="00370F43" w:rsidRDefault="00370F43" w:rsidP="00370F43">
      <w:pPr>
        <w:pStyle w:val="ListParagraph"/>
        <w:numPr>
          <w:ilvl w:val="1"/>
          <w:numId w:val="1"/>
        </w:numPr>
        <w:spacing w:before="120"/>
        <w:contextualSpacing w:val="0"/>
        <w:rPr>
          <w:rFonts w:ascii="Source Sans Pro" w:hAnsi="Source Sans Pro" w:cs="Times New Roman"/>
          <w:sz w:val="22"/>
          <w:szCs w:val="22"/>
        </w:rPr>
      </w:pPr>
      <w:r w:rsidRPr="00370F43">
        <w:rPr>
          <w:rFonts w:ascii="Source Sans Pro" w:hAnsi="Source Sans Pro" w:cs="Times New Roman"/>
          <w:b/>
          <w:sz w:val="22"/>
          <w:szCs w:val="22"/>
        </w:rPr>
        <w:t>Budget Justification</w:t>
      </w:r>
      <w:r w:rsidR="00EA13C2">
        <w:rPr>
          <w:rFonts w:ascii="Source Sans Pro" w:hAnsi="Source Sans Pro" w:cs="Times New Roman"/>
          <w:b/>
          <w:sz w:val="22"/>
          <w:szCs w:val="22"/>
        </w:rPr>
        <w:t xml:space="preserve"> </w:t>
      </w:r>
      <w:r w:rsidR="00EA13C2">
        <w:rPr>
          <w:rFonts w:ascii="Source Sans Pro" w:hAnsi="Source Sans Pro" w:cs="Times New Roman"/>
          <w:bCs/>
          <w:sz w:val="22"/>
          <w:szCs w:val="22"/>
        </w:rPr>
        <w:t>(no page limit)</w:t>
      </w:r>
      <w:r w:rsidRPr="00370F43">
        <w:rPr>
          <w:rFonts w:ascii="Source Sans Pro" w:hAnsi="Source Sans Pro" w:cs="Times New Roman"/>
          <w:b/>
          <w:sz w:val="22"/>
          <w:szCs w:val="22"/>
        </w:rPr>
        <w:t>:</w:t>
      </w:r>
      <w:r w:rsidRPr="00370F43">
        <w:rPr>
          <w:rFonts w:ascii="Source Sans Pro" w:hAnsi="Source Sans Pro" w:cs="Times New Roman"/>
          <w:bCs/>
          <w:sz w:val="22"/>
          <w:szCs w:val="22"/>
        </w:rPr>
        <w:t xml:space="preserve"> </w:t>
      </w:r>
      <w:r w:rsidRPr="00370F43">
        <w:rPr>
          <w:rFonts w:ascii="Source Sans Pro" w:hAnsi="Source Sans Pro" w:cs="Times New Roman"/>
          <w:sz w:val="22"/>
          <w:szCs w:val="22"/>
        </w:rPr>
        <w:t xml:space="preserve">Use the </w:t>
      </w:r>
      <w:hyperlink w:anchor="BUDJUS" w:history="1">
        <w:r w:rsidRPr="00ED3A88">
          <w:rPr>
            <w:rStyle w:val="Hyperlink"/>
            <w:rFonts w:ascii="Source Sans Pro" w:hAnsi="Source Sans Pro" w:cs="Times New Roman"/>
            <w:sz w:val="22"/>
            <w:szCs w:val="22"/>
          </w:rPr>
          <w:t xml:space="preserve">Budget Justification </w:t>
        </w:r>
        <w:r w:rsidR="00EA13C2" w:rsidRPr="00ED3A88">
          <w:rPr>
            <w:rStyle w:val="Hyperlink"/>
            <w:rFonts w:ascii="Source Sans Pro" w:hAnsi="Source Sans Pro" w:cs="Times New Roman"/>
            <w:sz w:val="22"/>
            <w:szCs w:val="22"/>
          </w:rPr>
          <w:t>T</w:t>
        </w:r>
        <w:r w:rsidR="00ED3A88" w:rsidRPr="00ED3A88">
          <w:rPr>
            <w:rStyle w:val="Hyperlink"/>
            <w:rFonts w:ascii="Source Sans Pro" w:hAnsi="Source Sans Pro" w:cs="Times New Roman"/>
            <w:sz w:val="22"/>
            <w:szCs w:val="22"/>
          </w:rPr>
          <w:t>EMPLATE</w:t>
        </w:r>
      </w:hyperlink>
      <w:r w:rsidRPr="00370F43">
        <w:rPr>
          <w:rFonts w:ascii="Source Sans Pro" w:hAnsi="Source Sans Pro" w:cs="Times New Roman"/>
          <w:sz w:val="22"/>
          <w:szCs w:val="22"/>
        </w:rPr>
        <w:t xml:space="preserve"> at the end of this document to complete this component of the application.</w:t>
      </w:r>
      <w:r>
        <w:rPr>
          <w:rFonts w:ascii="Source Sans Pro" w:hAnsi="Source Sans Pro" w:cs="Times New Roman"/>
          <w:sz w:val="22"/>
          <w:szCs w:val="22"/>
        </w:rPr>
        <w:t xml:space="preserve"> </w:t>
      </w:r>
    </w:p>
    <w:p w14:paraId="5AD10782" w14:textId="4F80A6A7" w:rsidR="00C15DC7" w:rsidRDefault="007A45E1" w:rsidP="0C662A65">
      <w:pPr>
        <w:pStyle w:val="ListParagraph"/>
        <w:widowControl w:val="0"/>
        <w:numPr>
          <w:ilvl w:val="1"/>
          <w:numId w:val="1"/>
        </w:numPr>
        <w:spacing w:before="120" w:after="120"/>
        <w:rPr>
          <w:rFonts w:ascii="Source Sans Pro" w:hAnsi="Source Sans Pro" w:cs="Arial"/>
          <w:sz w:val="22"/>
          <w:szCs w:val="22"/>
        </w:rPr>
      </w:pPr>
      <w:r w:rsidRPr="2744303D">
        <w:rPr>
          <w:rFonts w:ascii="Source Sans Pro" w:hAnsi="Source Sans Pro" w:cs="Arial"/>
          <w:b/>
          <w:bCs/>
          <w:sz w:val="22"/>
          <w:szCs w:val="22"/>
        </w:rPr>
        <w:t>Current and Pending Support</w:t>
      </w:r>
      <w:r w:rsidRPr="002F3BF7">
        <w:rPr>
          <w:rFonts w:ascii="Source Sans Pro" w:hAnsi="Source Sans Pro" w:cs="Arial"/>
          <w:bCs/>
          <w:sz w:val="22"/>
          <w:szCs w:val="22"/>
        </w:rPr>
        <w:t xml:space="preserve"> (no page limit)</w:t>
      </w:r>
      <w:r w:rsidRPr="2744303D">
        <w:rPr>
          <w:rFonts w:ascii="Source Sans Pro" w:hAnsi="Source Sans Pro" w:cs="Arial"/>
          <w:b/>
          <w:sz w:val="22"/>
          <w:szCs w:val="22"/>
        </w:rPr>
        <w:t>:</w:t>
      </w:r>
      <w:r w:rsidRPr="002F3BF7">
        <w:rPr>
          <w:rFonts w:ascii="Source Sans Pro" w:hAnsi="Source Sans Pro" w:cs="Arial"/>
          <w:bCs/>
          <w:sz w:val="22"/>
          <w:szCs w:val="22"/>
        </w:rPr>
        <w:t xml:space="preserve"> </w:t>
      </w:r>
      <w:r w:rsidRPr="002F3BF7">
        <w:rPr>
          <w:rFonts w:ascii="Source Sans Pro" w:hAnsi="Source Sans Pro" w:cs="Arial"/>
          <w:sz w:val="22"/>
          <w:szCs w:val="22"/>
        </w:rPr>
        <w:t xml:space="preserve">For each PI, use the </w:t>
      </w:r>
      <w:hyperlink w:anchor="CPOS">
        <w:r w:rsidRPr="2744303D">
          <w:rPr>
            <w:rStyle w:val="Hyperlink"/>
            <w:rFonts w:ascii="Source Sans Pro" w:hAnsi="Source Sans Pro" w:cs="Arial"/>
            <w:sz w:val="22"/>
            <w:szCs w:val="22"/>
          </w:rPr>
          <w:t>Current and Pending TEMPLATE</w:t>
        </w:r>
      </w:hyperlink>
      <w:r w:rsidRPr="002F3BF7">
        <w:rPr>
          <w:rFonts w:ascii="Source Sans Pro" w:hAnsi="Source Sans Pro" w:cs="Arial"/>
          <w:sz w:val="22"/>
          <w:szCs w:val="22"/>
        </w:rPr>
        <w:t xml:space="preserve"> at end of this document to list any current and/or pending funding for any research project at UO, whether or not related to the proposed project. </w:t>
      </w:r>
    </w:p>
    <w:p w14:paraId="4CC337CB" w14:textId="71DA3285" w:rsidR="00C15DC7" w:rsidRPr="004102D3" w:rsidRDefault="00C15DC7" w:rsidP="00C15DC7">
      <w:pPr>
        <w:pStyle w:val="ListParagraph"/>
        <w:widowControl w:val="0"/>
        <w:numPr>
          <w:ilvl w:val="1"/>
          <w:numId w:val="1"/>
        </w:numPr>
        <w:spacing w:before="120" w:after="120"/>
        <w:contextualSpacing w:val="0"/>
        <w:rPr>
          <w:rFonts w:ascii="Source Sans Pro" w:hAnsi="Source Sans Pro" w:cs="Arial"/>
          <w:sz w:val="22"/>
          <w:szCs w:val="22"/>
        </w:rPr>
      </w:pPr>
      <w:hyperlink r:id="rId14">
        <w:r w:rsidRPr="00C15DC7">
          <w:rPr>
            <w:rStyle w:val="Hyperlink"/>
            <w:rFonts w:ascii="Source Sans Pro" w:hAnsi="Source Sans Pro" w:cs="Times New Roman"/>
            <w:b/>
            <w:bCs/>
            <w:sz w:val="22"/>
            <w:szCs w:val="22"/>
          </w:rPr>
          <w:t>Unit Head Approval Form</w:t>
        </w:r>
      </w:hyperlink>
      <w:r w:rsidRPr="00C15DC7">
        <w:rPr>
          <w:rFonts w:ascii="Source Sans Pro" w:hAnsi="Source Sans Pro" w:cs="Times New Roman"/>
          <w:b/>
          <w:bCs/>
          <w:sz w:val="22"/>
          <w:szCs w:val="22"/>
        </w:rPr>
        <w:t>:</w:t>
      </w:r>
      <w:r w:rsidRPr="00C15DC7">
        <w:rPr>
          <w:rFonts w:ascii="Source Sans Pro" w:hAnsi="Source Sans Pro" w:cs="Times New Roman"/>
          <w:sz w:val="22"/>
          <w:szCs w:val="22"/>
        </w:rPr>
        <w:t xml:space="preserve"> Scanned copy or e-signature confirming your unit head approves of the proposed application, including the budget. </w:t>
      </w:r>
      <w:r w:rsidRPr="00C15DC7">
        <w:rPr>
          <w:rFonts w:ascii="Source Sans Pro" w:hAnsi="Source Sans Pro" w:cs="Times New Roman"/>
          <w:b/>
          <w:bCs/>
          <w:sz w:val="22"/>
          <w:szCs w:val="22"/>
        </w:rPr>
        <w:t xml:space="preserve">NOTE: </w:t>
      </w:r>
      <w:r w:rsidRPr="00C15DC7">
        <w:rPr>
          <w:rFonts w:ascii="Source Sans Pro" w:hAnsi="Source Sans Pro" w:cs="Times New Roman"/>
          <w:i/>
          <w:iCs/>
          <w:sz w:val="22"/>
          <w:szCs w:val="22"/>
        </w:rPr>
        <w:t>If the signature is digital, the PDF cannot be combined with the rest of the application (combining erases the digital signature). With digital signatures, please upload the Unit Head Approval Form separately from the application PDF.</w:t>
      </w:r>
    </w:p>
    <w:p w14:paraId="42AE4E15" w14:textId="63812EC1" w:rsidR="004102D3" w:rsidRPr="004102D3" w:rsidRDefault="004102D3" w:rsidP="0C662A65">
      <w:pPr>
        <w:pStyle w:val="ListParagraph"/>
        <w:widowControl w:val="0"/>
        <w:numPr>
          <w:ilvl w:val="1"/>
          <w:numId w:val="1"/>
        </w:numPr>
        <w:spacing w:before="120" w:after="120"/>
        <w:rPr>
          <w:rFonts w:ascii="Source Sans Pro" w:hAnsi="Source Sans Pro" w:cs="Arial"/>
          <w:sz w:val="22"/>
          <w:szCs w:val="22"/>
        </w:rPr>
      </w:pPr>
      <w:r w:rsidRPr="002C2B09">
        <w:rPr>
          <w:rFonts w:ascii="Source Sans Pro" w:hAnsi="Source Sans Pro" w:cs="Times New Roman"/>
          <w:b/>
          <w:bCs/>
          <w:sz w:val="22"/>
          <w:szCs w:val="22"/>
        </w:rPr>
        <w:t>Other documents as applicable</w:t>
      </w:r>
      <w:r w:rsidRPr="0C662A65">
        <w:rPr>
          <w:rFonts w:ascii="Source Sans Pro" w:hAnsi="Source Sans Pro" w:cs="Times New Roman"/>
          <w:b/>
          <w:sz w:val="22"/>
          <w:szCs w:val="22"/>
        </w:rPr>
        <w:t xml:space="preserve">: </w:t>
      </w:r>
      <w:r>
        <w:rPr>
          <w:rFonts w:ascii="Source Sans Pro" w:hAnsi="Source Sans Pro" w:cs="Times New Roman"/>
          <w:sz w:val="22"/>
          <w:szCs w:val="22"/>
        </w:rPr>
        <w:t xml:space="preserve">If available, please upload scores or review information, program officer feedback, </w:t>
      </w:r>
      <w:r w:rsidR="002C2B09">
        <w:rPr>
          <w:rFonts w:ascii="Source Sans Pro" w:hAnsi="Source Sans Pro" w:cs="Times New Roman"/>
          <w:sz w:val="22"/>
          <w:szCs w:val="22"/>
        </w:rPr>
        <w:t xml:space="preserve">or communication received from the program officer regarding delays in timing, next steps, etc. </w:t>
      </w:r>
    </w:p>
    <w:p w14:paraId="15611E27" w14:textId="77777777" w:rsidR="00B97DD9" w:rsidRDefault="00B97DD9">
      <w:pPr>
        <w:spacing w:line="252" w:lineRule="auto"/>
        <w:rPr>
          <w:rFonts w:ascii="Source Sans Pro" w:eastAsia="Times New Roman" w:hAnsi="Source Sans Pro" w:cs="Arial"/>
          <w:color w:val="000000"/>
          <w:sz w:val="22"/>
          <w:szCs w:val="22"/>
        </w:rPr>
      </w:pPr>
    </w:p>
    <w:p w14:paraId="4F69C533" w14:textId="3313B059" w:rsidR="000C70E0" w:rsidRPr="002F3BF7" w:rsidRDefault="0001794A">
      <w:pPr>
        <w:spacing w:line="252" w:lineRule="auto"/>
        <w:rPr>
          <w:rFonts w:ascii="Source Sans Pro" w:hAnsi="Source Sans Pro" w:cs="Arial"/>
          <w:b/>
          <w:bCs/>
          <w:sz w:val="22"/>
          <w:szCs w:val="22"/>
        </w:rPr>
      </w:pPr>
      <w:r w:rsidRPr="002F3BF7">
        <w:rPr>
          <w:rFonts w:ascii="Source Sans Pro" w:hAnsi="Source Sans Pro" w:cs="Arial"/>
          <w:b/>
          <w:bCs/>
          <w:sz w:val="22"/>
          <w:szCs w:val="22"/>
        </w:rPr>
        <w:t>S</w:t>
      </w:r>
      <w:r w:rsidR="00A94601" w:rsidRPr="002F3BF7">
        <w:rPr>
          <w:rFonts w:ascii="Source Sans Pro" w:hAnsi="Source Sans Pro" w:cs="Arial"/>
          <w:b/>
          <w:bCs/>
          <w:sz w:val="22"/>
          <w:szCs w:val="22"/>
        </w:rPr>
        <w:t xml:space="preserve">ubmission Instructions: </w:t>
      </w:r>
    </w:p>
    <w:p w14:paraId="5D540806" w14:textId="509CD3DB" w:rsidR="000C70E0" w:rsidRPr="002F3BF7" w:rsidRDefault="00A94601" w:rsidP="000C70E0">
      <w:pPr>
        <w:pStyle w:val="ListParagraph"/>
        <w:numPr>
          <w:ilvl w:val="3"/>
          <w:numId w:val="1"/>
        </w:numPr>
        <w:spacing w:line="252" w:lineRule="auto"/>
        <w:ind w:left="900"/>
        <w:rPr>
          <w:rFonts w:ascii="Source Sans Pro" w:hAnsi="Source Sans Pro" w:cs="Arial"/>
        </w:rPr>
      </w:pPr>
      <w:r w:rsidRPr="002F3BF7">
        <w:rPr>
          <w:rFonts w:ascii="Source Sans Pro" w:hAnsi="Source Sans Pro" w:cs="Arial"/>
          <w:sz w:val="22"/>
          <w:szCs w:val="22"/>
        </w:rPr>
        <w:t xml:space="preserve">Complete all components of the application documents listed above. </w:t>
      </w:r>
    </w:p>
    <w:p w14:paraId="24031F1C" w14:textId="77777777" w:rsidR="000C70E0" w:rsidRPr="002F3BF7" w:rsidRDefault="00A94601" w:rsidP="000C70E0">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t xml:space="preserve">Combine into a single PDF in the order listed above. </w:t>
      </w:r>
    </w:p>
    <w:p w14:paraId="00F59D8F" w14:textId="7A94E1C8" w:rsidR="000C70E0" w:rsidRPr="002F3BF7" w:rsidRDefault="00A94601" w:rsidP="000C70E0">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lastRenderedPageBreak/>
        <w:t xml:space="preserve">Save with the naming convention </w:t>
      </w:r>
      <w:r w:rsidRPr="002F3BF7">
        <w:rPr>
          <w:rFonts w:ascii="Source Sans Pro" w:hAnsi="Source Sans Pro" w:cs="Arial"/>
          <w:i/>
          <w:iCs/>
          <w:sz w:val="22"/>
          <w:szCs w:val="22"/>
        </w:rPr>
        <w:t xml:space="preserve">[PI Last </w:t>
      </w:r>
      <w:proofErr w:type="gramStart"/>
      <w:r w:rsidRPr="002F3BF7">
        <w:rPr>
          <w:rFonts w:ascii="Source Sans Pro" w:hAnsi="Source Sans Pro" w:cs="Arial"/>
          <w:i/>
          <w:iCs/>
          <w:sz w:val="22"/>
          <w:szCs w:val="22"/>
        </w:rPr>
        <w:t>Name]</w:t>
      </w:r>
      <w:r w:rsidR="00A30B1D" w:rsidRPr="002F3BF7">
        <w:rPr>
          <w:rFonts w:ascii="Source Sans Pro" w:hAnsi="Source Sans Pro" w:cs="Arial"/>
          <w:i/>
          <w:iCs/>
          <w:sz w:val="22"/>
          <w:szCs w:val="22"/>
        </w:rPr>
        <w:t>_</w:t>
      </w:r>
      <w:proofErr w:type="gramEnd"/>
      <w:r w:rsidRPr="002F3BF7">
        <w:rPr>
          <w:rFonts w:ascii="Source Sans Pro" w:hAnsi="Source Sans Pro" w:cs="Arial"/>
          <w:i/>
          <w:iCs/>
          <w:sz w:val="22"/>
          <w:szCs w:val="22"/>
        </w:rPr>
        <w:t xml:space="preserve">FY </w:t>
      </w:r>
      <w:r w:rsidR="000A3ED6" w:rsidRPr="002F3BF7">
        <w:rPr>
          <w:rFonts w:ascii="Source Sans Pro" w:hAnsi="Source Sans Pro" w:cs="Arial"/>
          <w:i/>
          <w:iCs/>
          <w:sz w:val="22"/>
          <w:szCs w:val="22"/>
        </w:rPr>
        <w:t xml:space="preserve">YY </w:t>
      </w:r>
      <w:r w:rsidR="00FA4020">
        <w:rPr>
          <w:rFonts w:ascii="Source Sans Pro" w:hAnsi="Source Sans Pro" w:cs="Arial"/>
          <w:i/>
          <w:iCs/>
          <w:sz w:val="22"/>
          <w:szCs w:val="22"/>
        </w:rPr>
        <w:t xml:space="preserve">RR </w:t>
      </w:r>
      <w:r w:rsidR="00A30B1D" w:rsidRPr="002F3BF7">
        <w:rPr>
          <w:rFonts w:ascii="Source Sans Pro" w:hAnsi="Source Sans Pro" w:cs="Arial"/>
          <w:i/>
          <w:iCs/>
          <w:sz w:val="22"/>
          <w:szCs w:val="22"/>
        </w:rPr>
        <w:t>Bridge Funding Support</w:t>
      </w:r>
      <w:r w:rsidRPr="002F3BF7">
        <w:rPr>
          <w:rFonts w:ascii="Source Sans Pro" w:hAnsi="Source Sans Pro" w:cs="Arial"/>
          <w:sz w:val="22"/>
          <w:szCs w:val="22"/>
        </w:rPr>
        <w:t xml:space="preserve">. </w:t>
      </w:r>
    </w:p>
    <w:p w14:paraId="4B4AD988" w14:textId="3FD1636F" w:rsidR="000C70E0" w:rsidRPr="002F3BF7" w:rsidRDefault="00A94601" w:rsidP="000C70E0">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t xml:space="preserve">Fill out the basic information on the online form and upload the complete PDF. </w:t>
      </w:r>
    </w:p>
    <w:p w14:paraId="315E8565" w14:textId="4EB9DC72" w:rsidR="00315AB4" w:rsidRPr="002F3BF7" w:rsidRDefault="00A94601" w:rsidP="002F3BF7">
      <w:pPr>
        <w:pStyle w:val="ListParagraph"/>
        <w:numPr>
          <w:ilvl w:val="3"/>
          <w:numId w:val="1"/>
        </w:numPr>
        <w:spacing w:line="252" w:lineRule="auto"/>
        <w:ind w:left="900"/>
        <w:rPr>
          <w:rFonts w:ascii="Source Sans Pro" w:hAnsi="Source Sans Pro" w:cs="Arial"/>
          <w:sz w:val="22"/>
          <w:szCs w:val="22"/>
        </w:rPr>
      </w:pPr>
      <w:r w:rsidRPr="002F3BF7">
        <w:rPr>
          <w:rFonts w:ascii="Source Sans Pro" w:hAnsi="Source Sans Pro" w:cs="Arial"/>
          <w:sz w:val="22"/>
          <w:szCs w:val="22"/>
        </w:rPr>
        <w:t>Submit form.</w:t>
      </w:r>
    </w:p>
    <w:p w14:paraId="756BD57F" w14:textId="77777777" w:rsidR="00A94601" w:rsidRPr="002F3BF7" w:rsidRDefault="00A94601" w:rsidP="002F3BF7">
      <w:pPr>
        <w:spacing w:line="252" w:lineRule="auto"/>
        <w:rPr>
          <w:rFonts w:ascii="Source Sans Pro" w:hAnsi="Source Sans Pro" w:cs="Arial"/>
          <w:b/>
          <w:bCs/>
          <w:sz w:val="22"/>
          <w:szCs w:val="22"/>
        </w:rPr>
      </w:pPr>
    </w:p>
    <w:p w14:paraId="5DDC9CF6" w14:textId="569C8ACD" w:rsidR="00315AB4" w:rsidRPr="002F3BF7" w:rsidRDefault="00315AB4" w:rsidP="002F3BF7">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REVIEW PROCESS &amp; CRITERIA</w:t>
      </w:r>
    </w:p>
    <w:p w14:paraId="18CCB539" w14:textId="77777777" w:rsidR="00D36103" w:rsidRDefault="00D36103" w:rsidP="00D36103">
      <w:pPr>
        <w:spacing w:line="252" w:lineRule="auto"/>
        <w:rPr>
          <w:rFonts w:ascii="Source Sans Pro" w:eastAsia="Times New Roman" w:hAnsi="Source Sans Pro" w:cs="Arial"/>
          <w:sz w:val="22"/>
          <w:szCs w:val="22"/>
        </w:rPr>
      </w:pPr>
    </w:p>
    <w:p w14:paraId="610A2876" w14:textId="6F83C9B2" w:rsidR="000653F0" w:rsidRDefault="008C0AE5" w:rsidP="00D36103">
      <w:p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 xml:space="preserve">Upon submission, proposals will first be evaluated by Research Development Services for compliance (e.g., PI eligibility, pre-consultation completed, </w:t>
      </w:r>
      <w:r w:rsidR="004102D3">
        <w:rPr>
          <w:rFonts w:ascii="Source Sans Pro" w:eastAsia="Times New Roman" w:hAnsi="Source Sans Pro" w:cs="Arial"/>
          <w:sz w:val="22"/>
          <w:szCs w:val="22"/>
        </w:rPr>
        <w:t xml:space="preserve">all applicant components complete). A subset of members from the Research Resilience Committee will review </w:t>
      </w:r>
      <w:r w:rsidR="004102D3" w:rsidRPr="0C662A65">
        <w:rPr>
          <w:rFonts w:ascii="Source Sans Pro" w:eastAsia="Times New Roman" w:hAnsi="Source Sans Pro" w:cs="Arial"/>
          <w:sz w:val="22"/>
          <w:szCs w:val="22"/>
        </w:rPr>
        <w:t>proposal</w:t>
      </w:r>
      <w:r w:rsidR="090AB68A" w:rsidRPr="0C662A65">
        <w:rPr>
          <w:rFonts w:ascii="Source Sans Pro" w:eastAsia="Times New Roman" w:hAnsi="Source Sans Pro" w:cs="Arial"/>
          <w:sz w:val="22"/>
          <w:szCs w:val="22"/>
        </w:rPr>
        <w:t>s</w:t>
      </w:r>
      <w:r w:rsidR="004102D3">
        <w:rPr>
          <w:rFonts w:ascii="Source Sans Pro" w:eastAsia="Times New Roman" w:hAnsi="Source Sans Pro" w:cs="Arial"/>
          <w:sz w:val="22"/>
          <w:szCs w:val="22"/>
        </w:rPr>
        <w:t xml:space="preserve"> based on the following review criteria. </w:t>
      </w:r>
    </w:p>
    <w:p w14:paraId="0A1E1152" w14:textId="77777777" w:rsidR="000653F0" w:rsidRDefault="000653F0" w:rsidP="00D36103">
      <w:pPr>
        <w:spacing w:line="252" w:lineRule="auto"/>
        <w:rPr>
          <w:rFonts w:ascii="Source Sans Pro" w:eastAsia="Times New Roman" w:hAnsi="Source Sans Pro" w:cs="Arial"/>
          <w:sz w:val="22"/>
          <w:szCs w:val="22"/>
        </w:rPr>
      </w:pPr>
    </w:p>
    <w:p w14:paraId="66612075" w14:textId="5BF6393B" w:rsidR="008C0AE5" w:rsidRDefault="004102D3" w:rsidP="00D36103">
      <w:p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 xml:space="preserve">As needed, members of </w:t>
      </w:r>
      <w:r w:rsidR="2EA7DABC" w:rsidRPr="636E06C9">
        <w:rPr>
          <w:rFonts w:ascii="Source Sans Pro" w:eastAsia="Times New Roman" w:hAnsi="Source Sans Pro" w:cs="Arial"/>
          <w:sz w:val="22"/>
          <w:szCs w:val="22"/>
        </w:rPr>
        <w:t xml:space="preserve">the Research Resilience </w:t>
      </w:r>
      <w:r>
        <w:rPr>
          <w:rFonts w:ascii="Source Sans Pro" w:eastAsia="Times New Roman" w:hAnsi="Source Sans Pro" w:cs="Arial"/>
          <w:sz w:val="22"/>
          <w:szCs w:val="22"/>
        </w:rPr>
        <w:t xml:space="preserve">Committee may request additional information from the PI and/or the PI’s unit head or Associate Dean for Research. This will be a more dynamic </w:t>
      </w:r>
      <w:r w:rsidR="65BEF8FE" w:rsidRPr="498CA6A9">
        <w:rPr>
          <w:rFonts w:ascii="Source Sans Pro" w:eastAsia="Times New Roman" w:hAnsi="Source Sans Pro" w:cs="Arial"/>
          <w:sz w:val="22"/>
          <w:szCs w:val="22"/>
        </w:rPr>
        <w:t>revie</w:t>
      </w:r>
      <w:r w:rsidR="525B1063" w:rsidRPr="498CA6A9">
        <w:rPr>
          <w:rFonts w:ascii="Source Sans Pro" w:eastAsia="Times New Roman" w:hAnsi="Source Sans Pro" w:cs="Arial"/>
          <w:sz w:val="22"/>
          <w:szCs w:val="22"/>
        </w:rPr>
        <w:t>w</w:t>
      </w:r>
      <w:r w:rsidR="000653F0">
        <w:rPr>
          <w:rFonts w:ascii="Source Sans Pro" w:eastAsia="Times New Roman" w:hAnsi="Source Sans Pro" w:cs="Arial"/>
          <w:sz w:val="22"/>
          <w:szCs w:val="22"/>
        </w:rPr>
        <w:t xml:space="preserve"> and award </w:t>
      </w:r>
      <w:r>
        <w:rPr>
          <w:rFonts w:ascii="Source Sans Pro" w:eastAsia="Times New Roman" w:hAnsi="Source Sans Pro" w:cs="Arial"/>
          <w:sz w:val="22"/>
          <w:szCs w:val="22"/>
        </w:rPr>
        <w:t xml:space="preserve">process than traditional internal </w:t>
      </w:r>
      <w:r w:rsidR="000653F0">
        <w:rPr>
          <w:rFonts w:ascii="Source Sans Pro" w:eastAsia="Times New Roman" w:hAnsi="Source Sans Pro" w:cs="Arial"/>
          <w:sz w:val="22"/>
          <w:szCs w:val="22"/>
        </w:rPr>
        <w:t>funding</w:t>
      </w:r>
      <w:r>
        <w:rPr>
          <w:rFonts w:ascii="Source Sans Pro" w:eastAsia="Times New Roman" w:hAnsi="Source Sans Pro" w:cs="Arial"/>
          <w:sz w:val="22"/>
          <w:szCs w:val="22"/>
        </w:rPr>
        <w:t xml:space="preserve"> programs to ensure that we are the most effective stewards of limited resources to achi</w:t>
      </w:r>
      <w:r w:rsidR="00753847">
        <w:rPr>
          <w:rFonts w:ascii="Source Sans Pro" w:eastAsia="Times New Roman" w:hAnsi="Source Sans Pro" w:cs="Arial"/>
          <w:sz w:val="22"/>
          <w:szCs w:val="22"/>
        </w:rPr>
        <w:t>e</w:t>
      </w:r>
      <w:r>
        <w:rPr>
          <w:rFonts w:ascii="Source Sans Pro" w:eastAsia="Times New Roman" w:hAnsi="Source Sans Pro" w:cs="Arial"/>
          <w:sz w:val="22"/>
          <w:szCs w:val="22"/>
        </w:rPr>
        <w:t>ve maximum impact.</w:t>
      </w:r>
    </w:p>
    <w:p w14:paraId="215D281C" w14:textId="77777777" w:rsidR="004102D3" w:rsidRPr="002F3BF7" w:rsidRDefault="004102D3" w:rsidP="00D36103">
      <w:pPr>
        <w:spacing w:line="252" w:lineRule="auto"/>
        <w:rPr>
          <w:rFonts w:ascii="Source Sans Pro" w:eastAsia="Times New Roman" w:hAnsi="Source Sans Pro" w:cs="Arial"/>
          <w:sz w:val="22"/>
          <w:szCs w:val="22"/>
        </w:rPr>
      </w:pPr>
    </w:p>
    <w:p w14:paraId="00511165" w14:textId="190B1609" w:rsidR="00D36103" w:rsidRPr="002F3BF7" w:rsidRDefault="00D36103" w:rsidP="00D36103">
      <w:pPr>
        <w:spacing w:line="252" w:lineRule="auto"/>
        <w:rPr>
          <w:rFonts w:ascii="Source Sans Pro" w:eastAsia="Times New Roman" w:hAnsi="Source Sans Pro" w:cs="Arial"/>
          <w:sz w:val="22"/>
          <w:szCs w:val="22"/>
        </w:rPr>
      </w:pPr>
      <w:r w:rsidRPr="002F3BF7">
        <w:rPr>
          <w:rFonts w:ascii="Source Sans Pro" w:eastAsia="Times New Roman" w:hAnsi="Source Sans Pro" w:cs="Arial"/>
          <w:sz w:val="22"/>
          <w:szCs w:val="22"/>
        </w:rPr>
        <w:t xml:space="preserve">Below are the </w:t>
      </w:r>
      <w:r w:rsidRPr="002F3BF7">
        <w:rPr>
          <w:rFonts w:ascii="Source Sans Pro" w:eastAsia="Times New Roman" w:hAnsi="Source Sans Pro" w:cs="Arial"/>
          <w:b/>
          <w:bCs/>
          <w:sz w:val="22"/>
          <w:szCs w:val="22"/>
        </w:rPr>
        <w:t xml:space="preserve">criteria </w:t>
      </w:r>
      <w:r w:rsidRPr="002F3BF7">
        <w:rPr>
          <w:rFonts w:ascii="Source Sans Pro" w:eastAsia="Times New Roman" w:hAnsi="Source Sans Pro" w:cs="Arial"/>
          <w:sz w:val="22"/>
          <w:szCs w:val="22"/>
        </w:rPr>
        <w:t xml:space="preserve">used by the review committee when scoring proposals. The committee scores each </w:t>
      </w:r>
      <w:r w:rsidR="00B95ABB">
        <w:rPr>
          <w:rFonts w:ascii="Source Sans Pro" w:eastAsia="Times New Roman" w:hAnsi="Source Sans Pro" w:cs="Arial"/>
          <w:sz w:val="22"/>
          <w:szCs w:val="22"/>
        </w:rPr>
        <w:t>criterion</w:t>
      </w:r>
      <w:r w:rsidR="00B95ABB" w:rsidRPr="002F3BF7">
        <w:rPr>
          <w:rFonts w:ascii="Source Sans Pro" w:eastAsia="Times New Roman" w:hAnsi="Source Sans Pro" w:cs="Arial"/>
          <w:sz w:val="22"/>
          <w:szCs w:val="22"/>
        </w:rPr>
        <w:t xml:space="preserve"> </w:t>
      </w:r>
      <w:r w:rsidRPr="002F3BF7">
        <w:rPr>
          <w:rFonts w:ascii="Source Sans Pro" w:eastAsia="Times New Roman" w:hAnsi="Source Sans Pro" w:cs="Arial"/>
          <w:sz w:val="22"/>
          <w:szCs w:val="22"/>
        </w:rPr>
        <w:t>on the following scale: 1 – Excellent; 2 - Very Good; 3 – Good; 4 – Fair; 5 – Poor.</w:t>
      </w:r>
      <w:r w:rsidR="00B95ABB">
        <w:rPr>
          <w:rFonts w:ascii="Source Sans Pro" w:eastAsia="Times New Roman" w:hAnsi="Source Sans Pro" w:cs="Arial"/>
          <w:sz w:val="22"/>
          <w:szCs w:val="22"/>
        </w:rPr>
        <w:t xml:space="preserve"> The committee will consider the funder agency specific guidance in review.</w:t>
      </w:r>
    </w:p>
    <w:p w14:paraId="4E692795" w14:textId="77777777" w:rsidR="00D36103" w:rsidRPr="002F3BF7" w:rsidRDefault="00D36103" w:rsidP="00D36103">
      <w:pPr>
        <w:spacing w:line="252" w:lineRule="auto"/>
        <w:rPr>
          <w:rFonts w:ascii="Source Sans Pro" w:eastAsia="Times New Roman" w:hAnsi="Source Sans Pro" w:cs="Arial"/>
          <w:sz w:val="22"/>
          <w:szCs w:val="22"/>
        </w:rPr>
      </w:pPr>
    </w:p>
    <w:p w14:paraId="4A5FD365" w14:textId="77777777" w:rsidR="00D36103" w:rsidRDefault="00D36103" w:rsidP="00D36103">
      <w:pPr>
        <w:spacing w:line="252" w:lineRule="auto"/>
        <w:rPr>
          <w:rFonts w:ascii="Source Sans Pro" w:eastAsia="Times New Roman" w:hAnsi="Source Sans Pro" w:cs="Arial"/>
          <w:b/>
          <w:bCs/>
          <w:sz w:val="22"/>
          <w:szCs w:val="22"/>
        </w:rPr>
      </w:pPr>
      <w:r w:rsidRPr="002F3BF7">
        <w:rPr>
          <w:rFonts w:ascii="Source Sans Pro" w:eastAsia="Times New Roman" w:hAnsi="Source Sans Pro" w:cs="Arial"/>
          <w:b/>
          <w:bCs/>
          <w:sz w:val="22"/>
          <w:szCs w:val="22"/>
        </w:rPr>
        <w:t>Review Criteria Based on Guiding Principles</w:t>
      </w:r>
    </w:p>
    <w:p w14:paraId="3192679D" w14:textId="1BB0370F" w:rsidR="009E2924" w:rsidRPr="009E2924" w:rsidRDefault="009E2924" w:rsidP="009E2924">
      <w:pPr>
        <w:numPr>
          <w:ilvl w:val="0"/>
          <w:numId w:val="21"/>
        </w:numPr>
        <w:spacing w:line="252" w:lineRule="auto"/>
        <w:rPr>
          <w:rFonts w:ascii="Source Sans Pro" w:eastAsia="Times New Roman" w:hAnsi="Source Sans Pro" w:cs="Arial"/>
          <w:sz w:val="22"/>
          <w:szCs w:val="22"/>
        </w:rPr>
      </w:pPr>
      <w:r w:rsidRPr="009E2924">
        <w:rPr>
          <w:rFonts w:ascii="Source Sans Pro" w:eastAsia="Times New Roman" w:hAnsi="Source Sans Pro" w:cs="Arial"/>
          <w:i/>
          <w:iCs/>
          <w:sz w:val="22"/>
          <w:szCs w:val="22"/>
        </w:rPr>
        <w:t>People First</w:t>
      </w:r>
      <w:r w:rsidR="005B3B66">
        <w:rPr>
          <w:rFonts w:ascii="Source Sans Pro" w:eastAsia="Times New Roman" w:hAnsi="Source Sans Pro" w:cs="Arial"/>
          <w:i/>
          <w:iCs/>
          <w:sz w:val="22"/>
          <w:szCs w:val="22"/>
        </w:rPr>
        <w:t xml:space="preserve"> and Research Timing</w:t>
      </w:r>
    </w:p>
    <w:p w14:paraId="0C53C32A" w14:textId="70D458B5" w:rsidR="005B3B66" w:rsidRDefault="009E2924" w:rsidP="005B3B66">
      <w:pPr>
        <w:pStyle w:val="ListParagraph"/>
        <w:numPr>
          <w:ilvl w:val="0"/>
          <w:numId w:val="23"/>
        </w:numPr>
        <w:spacing w:line="252" w:lineRule="auto"/>
        <w:rPr>
          <w:rFonts w:ascii="Source Sans Pro" w:eastAsia="Times New Roman" w:hAnsi="Source Sans Pro" w:cs="Arial"/>
          <w:sz w:val="22"/>
          <w:szCs w:val="22"/>
        </w:rPr>
      </w:pPr>
      <w:r w:rsidRPr="005B3B66">
        <w:rPr>
          <w:rFonts w:ascii="Source Sans Pro" w:eastAsia="Times New Roman" w:hAnsi="Source Sans Pro" w:cs="Arial"/>
          <w:sz w:val="22"/>
          <w:szCs w:val="22"/>
        </w:rPr>
        <w:t xml:space="preserve">Does the requested funding enable continuity of critical personnel, especially those in transition (e.g., students completing dissertations, postdocs on </w:t>
      </w:r>
      <w:r w:rsidR="70919B61" w:rsidRPr="4CD0B960">
        <w:rPr>
          <w:rFonts w:ascii="Source Sans Pro" w:eastAsia="Times New Roman" w:hAnsi="Source Sans Pro" w:cs="Arial"/>
          <w:sz w:val="22"/>
          <w:szCs w:val="22"/>
        </w:rPr>
        <w:t xml:space="preserve">the </w:t>
      </w:r>
      <w:r w:rsidRPr="005B3B66">
        <w:rPr>
          <w:rFonts w:ascii="Source Sans Pro" w:eastAsia="Times New Roman" w:hAnsi="Source Sans Pro" w:cs="Arial"/>
          <w:sz w:val="22"/>
          <w:szCs w:val="22"/>
        </w:rPr>
        <w:t>job market, faculty near promotion/tenure, career faculty critical to research infrastructure)? </w:t>
      </w:r>
    </w:p>
    <w:p w14:paraId="28DF3275" w14:textId="2DD2FC8D" w:rsidR="005B3B66" w:rsidRPr="005B3B66" w:rsidRDefault="005B3B66" w:rsidP="005B3B66">
      <w:pPr>
        <w:pStyle w:val="ListParagraph"/>
        <w:numPr>
          <w:ilvl w:val="0"/>
          <w:numId w:val="23"/>
        </w:numPr>
        <w:spacing w:line="252" w:lineRule="auto"/>
        <w:rPr>
          <w:rFonts w:ascii="Source Sans Pro" w:eastAsia="Times New Roman" w:hAnsi="Source Sans Pro" w:cs="Arial"/>
          <w:sz w:val="22"/>
          <w:szCs w:val="22"/>
        </w:rPr>
      </w:pPr>
      <w:r>
        <w:rPr>
          <w:rFonts w:ascii="Source Sans Pro" w:eastAsia="Times New Roman" w:hAnsi="Source Sans Pro" w:cs="Arial"/>
          <w:sz w:val="22"/>
          <w:szCs w:val="22"/>
        </w:rPr>
        <w:t>D</w:t>
      </w:r>
      <w:r w:rsidRPr="005B3B66">
        <w:rPr>
          <w:rFonts w:ascii="Source Sans Pro" w:eastAsia="Times New Roman" w:hAnsi="Source Sans Pro" w:cs="Arial"/>
          <w:sz w:val="22"/>
          <w:szCs w:val="22"/>
        </w:rPr>
        <w:t>oes the application justify how the requested support will safeguard or advance time-sensitive research efforts</w:t>
      </w:r>
      <w:r>
        <w:rPr>
          <w:rFonts w:ascii="Source Sans Pro" w:eastAsia="Times New Roman" w:hAnsi="Source Sans Pro" w:cs="Arial"/>
          <w:sz w:val="22"/>
          <w:szCs w:val="22"/>
        </w:rPr>
        <w:t>?</w:t>
      </w:r>
    </w:p>
    <w:p w14:paraId="67A23B22" w14:textId="07B85DEA" w:rsidR="009E2924" w:rsidRPr="009E2924" w:rsidRDefault="003133A5" w:rsidP="009E2924">
      <w:pPr>
        <w:numPr>
          <w:ilvl w:val="0"/>
          <w:numId w:val="21"/>
        </w:numPr>
        <w:spacing w:line="252" w:lineRule="auto"/>
        <w:rPr>
          <w:rFonts w:ascii="Source Sans Pro" w:eastAsia="Times New Roman" w:hAnsi="Source Sans Pro" w:cs="Arial"/>
          <w:sz w:val="22"/>
          <w:szCs w:val="22"/>
        </w:rPr>
      </w:pPr>
      <w:r>
        <w:rPr>
          <w:rFonts w:ascii="Source Sans Pro" w:eastAsia="Times New Roman" w:hAnsi="Source Sans Pro" w:cs="Arial"/>
          <w:i/>
          <w:iCs/>
          <w:sz w:val="22"/>
          <w:szCs w:val="22"/>
        </w:rPr>
        <w:t xml:space="preserve">Conservative, Strategic, and Adaptive </w:t>
      </w:r>
      <w:r w:rsidR="00E025F6">
        <w:rPr>
          <w:rFonts w:ascii="Source Sans Pro" w:eastAsia="Times New Roman" w:hAnsi="Source Sans Pro" w:cs="Arial"/>
          <w:i/>
          <w:iCs/>
          <w:sz w:val="22"/>
          <w:szCs w:val="22"/>
        </w:rPr>
        <w:t>P</w:t>
      </w:r>
      <w:r>
        <w:rPr>
          <w:rFonts w:ascii="Source Sans Pro" w:eastAsia="Times New Roman" w:hAnsi="Source Sans Pro" w:cs="Arial"/>
          <w:i/>
          <w:iCs/>
          <w:sz w:val="22"/>
          <w:szCs w:val="22"/>
        </w:rPr>
        <w:t>lanning</w:t>
      </w:r>
      <w:r w:rsidR="00612347">
        <w:rPr>
          <w:rFonts w:ascii="Source Sans Pro" w:eastAsia="Times New Roman" w:hAnsi="Source Sans Pro" w:cs="Arial"/>
          <w:i/>
          <w:iCs/>
          <w:sz w:val="22"/>
          <w:szCs w:val="22"/>
        </w:rPr>
        <w:t xml:space="preserve"> and </w:t>
      </w:r>
      <w:r w:rsidR="00A5181D">
        <w:rPr>
          <w:rFonts w:ascii="Source Sans Pro" w:eastAsia="Times New Roman" w:hAnsi="Source Sans Pro" w:cs="Arial"/>
          <w:i/>
          <w:iCs/>
          <w:sz w:val="22"/>
          <w:szCs w:val="22"/>
        </w:rPr>
        <w:t>Collaborative Problem Solving</w:t>
      </w:r>
    </w:p>
    <w:p w14:paraId="55C366BC" w14:textId="77777777" w:rsidR="009E2924" w:rsidRPr="009E2924" w:rsidRDefault="009E2924" w:rsidP="005B3B66">
      <w:pPr>
        <w:numPr>
          <w:ilvl w:val="1"/>
          <w:numId w:val="24"/>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Does the proposed bridge funding request provide a conservative and reasonable strategy to enable the continuity of the research team and program?  </w:t>
      </w:r>
    </w:p>
    <w:p w14:paraId="44491CE7" w14:textId="70DAAD3A" w:rsidR="009E2924" w:rsidRPr="009E2924" w:rsidRDefault="009E2924" w:rsidP="005B3B66">
      <w:pPr>
        <w:numPr>
          <w:ilvl w:val="1"/>
          <w:numId w:val="24"/>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Is the PI actively exploring all possible alternative funding options (</w:t>
      </w:r>
      <w:r w:rsidR="306A50B5" w:rsidRPr="4CD0B960">
        <w:rPr>
          <w:rFonts w:ascii="Source Sans Pro" w:eastAsia="Times New Roman" w:hAnsi="Source Sans Pro" w:cs="Arial"/>
          <w:sz w:val="22"/>
          <w:szCs w:val="22"/>
        </w:rPr>
        <w:t xml:space="preserve">e.g., </w:t>
      </w:r>
      <w:r w:rsidR="146F65BD" w:rsidRPr="4CD0B960">
        <w:rPr>
          <w:rFonts w:ascii="Source Sans Pro" w:eastAsia="Times New Roman" w:hAnsi="Source Sans Pro" w:cs="Arial"/>
          <w:sz w:val="22"/>
          <w:szCs w:val="22"/>
        </w:rPr>
        <w:t xml:space="preserve">teaching schedules, </w:t>
      </w:r>
      <w:r w:rsidRPr="009E2924">
        <w:rPr>
          <w:rFonts w:ascii="Source Sans Pro" w:eastAsia="Times New Roman" w:hAnsi="Source Sans Pro" w:cs="Arial"/>
          <w:sz w:val="22"/>
          <w:szCs w:val="22"/>
        </w:rPr>
        <w:t>foundation</w:t>
      </w:r>
      <w:r w:rsidR="30A5ACB3" w:rsidRPr="4CD0B960">
        <w:rPr>
          <w:rFonts w:ascii="Source Sans Pro" w:eastAsia="Times New Roman" w:hAnsi="Source Sans Pro" w:cs="Arial"/>
          <w:sz w:val="22"/>
          <w:szCs w:val="22"/>
        </w:rPr>
        <w:t xml:space="preserve"> or</w:t>
      </w:r>
      <w:r w:rsidRPr="009E2924">
        <w:rPr>
          <w:rFonts w:ascii="Source Sans Pro" w:eastAsia="Times New Roman" w:hAnsi="Source Sans Pro" w:cs="Arial"/>
          <w:sz w:val="22"/>
          <w:szCs w:val="22"/>
        </w:rPr>
        <w:t xml:space="preserve"> corporate</w:t>
      </w:r>
      <w:r w:rsidR="1EB38913" w:rsidRPr="4CD0B960">
        <w:rPr>
          <w:rFonts w:ascii="Source Sans Pro" w:eastAsia="Times New Roman" w:hAnsi="Source Sans Pro" w:cs="Arial"/>
          <w:sz w:val="22"/>
          <w:szCs w:val="22"/>
        </w:rPr>
        <w:t>-</w:t>
      </w:r>
      <w:r w:rsidRPr="009E2924">
        <w:rPr>
          <w:rFonts w:ascii="Source Sans Pro" w:eastAsia="Times New Roman" w:hAnsi="Source Sans Pro" w:cs="Arial"/>
          <w:sz w:val="22"/>
          <w:szCs w:val="22"/>
        </w:rPr>
        <w:t>sponsored research, licensing distributions to academic</w:t>
      </w:r>
      <w:r w:rsidR="008E5E83">
        <w:rPr>
          <w:rFonts w:ascii="Source Sans Pro" w:eastAsia="Times New Roman" w:hAnsi="Source Sans Pro" w:cs="Arial"/>
          <w:sz w:val="22"/>
          <w:szCs w:val="22"/>
        </w:rPr>
        <w:t xml:space="preserve"> or research</w:t>
      </w:r>
      <w:r w:rsidRPr="009E2924">
        <w:rPr>
          <w:rFonts w:ascii="Source Sans Pro" w:eastAsia="Times New Roman" w:hAnsi="Source Sans Pro" w:cs="Arial"/>
          <w:sz w:val="22"/>
          <w:szCs w:val="22"/>
        </w:rPr>
        <w:t xml:space="preserve"> unit)?  </w:t>
      </w:r>
    </w:p>
    <w:p w14:paraId="216A7A81" w14:textId="77777777" w:rsidR="00063E8D" w:rsidRDefault="009E2924" w:rsidP="00063E8D">
      <w:pPr>
        <w:numPr>
          <w:ilvl w:val="1"/>
          <w:numId w:val="24"/>
        </w:numPr>
        <w:spacing w:line="252" w:lineRule="auto"/>
        <w:rPr>
          <w:rFonts w:ascii="Source Sans Pro" w:eastAsia="Times New Roman" w:hAnsi="Source Sans Pro" w:cs="Arial"/>
          <w:sz w:val="22"/>
          <w:szCs w:val="22"/>
        </w:rPr>
      </w:pPr>
      <w:r w:rsidRPr="009E2924">
        <w:rPr>
          <w:rFonts w:ascii="Source Sans Pro" w:eastAsia="Times New Roman" w:hAnsi="Source Sans Pro" w:cs="Arial"/>
          <w:sz w:val="22"/>
          <w:szCs w:val="22"/>
        </w:rPr>
        <w:t>Is there other non-federal funding that will leverage the bridge funding? </w:t>
      </w:r>
    </w:p>
    <w:p w14:paraId="025E9891" w14:textId="30EE072F" w:rsidR="009E2924" w:rsidRPr="00063E8D" w:rsidRDefault="00157372" w:rsidP="00063E8D">
      <w:pPr>
        <w:pStyle w:val="ListParagraph"/>
        <w:numPr>
          <w:ilvl w:val="0"/>
          <w:numId w:val="21"/>
        </w:numPr>
        <w:spacing w:line="252" w:lineRule="auto"/>
        <w:rPr>
          <w:rFonts w:ascii="Source Sans Pro" w:eastAsia="Times New Roman" w:hAnsi="Source Sans Pro" w:cs="Arial"/>
          <w:sz w:val="22"/>
          <w:szCs w:val="22"/>
        </w:rPr>
      </w:pPr>
      <w:r w:rsidRPr="00063E8D">
        <w:rPr>
          <w:rFonts w:ascii="Source Sans Pro" w:eastAsia="Times New Roman" w:hAnsi="Source Sans Pro" w:cs="Arial"/>
          <w:i/>
          <w:iCs/>
          <w:sz w:val="22"/>
          <w:szCs w:val="22"/>
        </w:rPr>
        <w:t xml:space="preserve">Protecting Research </w:t>
      </w:r>
      <w:r w:rsidR="00A5181D">
        <w:rPr>
          <w:rFonts w:ascii="Source Sans Pro" w:eastAsia="Times New Roman" w:hAnsi="Source Sans Pro" w:cs="Arial"/>
          <w:i/>
          <w:iCs/>
          <w:sz w:val="22"/>
          <w:szCs w:val="22"/>
        </w:rPr>
        <w:t>In</w:t>
      </w:r>
      <w:r w:rsidR="009E2924" w:rsidRPr="00063E8D">
        <w:rPr>
          <w:rFonts w:ascii="Source Sans Pro" w:eastAsia="Times New Roman" w:hAnsi="Source Sans Pro" w:cs="Arial"/>
          <w:i/>
          <w:iCs/>
          <w:sz w:val="22"/>
          <w:szCs w:val="22"/>
        </w:rPr>
        <w:t xml:space="preserve">frastructure and </w:t>
      </w:r>
      <w:r w:rsidRPr="00063E8D">
        <w:rPr>
          <w:rFonts w:ascii="Source Sans Pro" w:eastAsia="Times New Roman" w:hAnsi="Source Sans Pro" w:cs="Arial"/>
          <w:i/>
          <w:iCs/>
          <w:sz w:val="22"/>
          <w:szCs w:val="22"/>
        </w:rPr>
        <w:t>I</w:t>
      </w:r>
      <w:r w:rsidR="009E2924" w:rsidRPr="00063E8D">
        <w:rPr>
          <w:rFonts w:ascii="Source Sans Pro" w:eastAsia="Times New Roman" w:hAnsi="Source Sans Pro" w:cs="Arial"/>
          <w:i/>
          <w:iCs/>
          <w:sz w:val="22"/>
          <w:szCs w:val="22"/>
        </w:rPr>
        <w:t>nvestments: </w:t>
      </w:r>
      <w:r w:rsidR="009E2924" w:rsidRPr="00063E8D">
        <w:rPr>
          <w:rFonts w:ascii="Source Sans Pro" w:eastAsia="Times New Roman" w:hAnsi="Source Sans Pro" w:cs="Arial"/>
          <w:sz w:val="22"/>
          <w:szCs w:val="22"/>
        </w:rPr>
        <w:t> </w:t>
      </w:r>
    </w:p>
    <w:p w14:paraId="020FA003" w14:textId="01018FBC" w:rsidR="009E2924" w:rsidRPr="00E025F6" w:rsidRDefault="009E2924" w:rsidP="00063E8D">
      <w:pPr>
        <w:numPr>
          <w:ilvl w:val="1"/>
          <w:numId w:val="24"/>
        </w:numPr>
        <w:spacing w:line="252" w:lineRule="auto"/>
        <w:rPr>
          <w:rFonts w:ascii="Source Sans Pro" w:eastAsia="Times New Roman" w:hAnsi="Source Sans Pro" w:cs="Arial"/>
          <w:sz w:val="22"/>
          <w:szCs w:val="22"/>
        </w:rPr>
      </w:pPr>
      <w:r w:rsidRPr="00E025F6">
        <w:rPr>
          <w:rFonts w:ascii="Source Sans Pro" w:eastAsia="Times New Roman" w:hAnsi="Source Sans Pro" w:cs="Arial"/>
          <w:sz w:val="22"/>
          <w:szCs w:val="22"/>
        </w:rPr>
        <w:t xml:space="preserve">Does support of this bridge </w:t>
      </w:r>
      <w:r w:rsidR="6A38E2B1" w:rsidRPr="636E06C9">
        <w:rPr>
          <w:rFonts w:ascii="Source Sans Pro" w:eastAsia="Times New Roman" w:hAnsi="Source Sans Pro" w:cs="Arial"/>
          <w:sz w:val="22"/>
          <w:szCs w:val="22"/>
        </w:rPr>
        <w:t xml:space="preserve">funding </w:t>
      </w:r>
      <w:r w:rsidRPr="00E025F6">
        <w:rPr>
          <w:rFonts w:ascii="Source Sans Pro" w:eastAsia="Times New Roman" w:hAnsi="Source Sans Pro" w:cs="Arial"/>
          <w:sz w:val="22"/>
          <w:szCs w:val="22"/>
        </w:rPr>
        <w:t>enable continuity of critical investments in UO’s research infrastructure or programs (e.g., contributions to AAU metrics, protection of critical assets such as longitudinal data sets, long-term research programs, or unique institutional investments)? </w:t>
      </w:r>
    </w:p>
    <w:p w14:paraId="4BE6AAA5" w14:textId="05CF8366" w:rsidR="00EC539F" w:rsidRPr="00A140ED" w:rsidRDefault="00EC539F" w:rsidP="00A140ED">
      <w:pPr>
        <w:pStyle w:val="ListParagraph"/>
        <w:numPr>
          <w:ilvl w:val="0"/>
          <w:numId w:val="21"/>
        </w:numPr>
        <w:rPr>
          <w:rFonts w:ascii="Source Sans Pro" w:hAnsi="Source Sans Pro"/>
          <w:i/>
          <w:iCs/>
          <w:sz w:val="22"/>
          <w:szCs w:val="22"/>
        </w:rPr>
      </w:pPr>
      <w:r w:rsidRPr="00A140ED">
        <w:rPr>
          <w:rFonts w:ascii="Source Sans Pro" w:hAnsi="Source Sans Pro"/>
          <w:i/>
          <w:iCs/>
          <w:sz w:val="22"/>
          <w:szCs w:val="22"/>
        </w:rPr>
        <w:t>Redefining Metrics for Impact</w:t>
      </w:r>
    </w:p>
    <w:p w14:paraId="011D4208" w14:textId="3E4D7B6C" w:rsidR="00157372" w:rsidRPr="00A5181D" w:rsidRDefault="002A0085" w:rsidP="0098139C">
      <w:pPr>
        <w:numPr>
          <w:ilvl w:val="1"/>
          <w:numId w:val="26"/>
        </w:numPr>
        <w:spacing w:line="252" w:lineRule="auto"/>
        <w:rPr>
          <w:rFonts w:ascii="Source Sans Pro" w:eastAsia="Times New Roman" w:hAnsi="Source Sans Pro" w:cs="Arial"/>
          <w:i/>
          <w:iCs/>
          <w:sz w:val="22"/>
          <w:szCs w:val="22"/>
        </w:rPr>
      </w:pPr>
      <w:r w:rsidRPr="002937BB">
        <w:rPr>
          <w:rFonts w:ascii="Source Sans Pro" w:eastAsia="Times New Roman" w:hAnsi="Source Sans Pro" w:cs="Arial"/>
          <w:sz w:val="22"/>
          <w:szCs w:val="22"/>
        </w:rPr>
        <w:t>Do the research objectives</w:t>
      </w:r>
      <w:r w:rsidR="002937BB" w:rsidRPr="002937BB">
        <w:rPr>
          <w:rFonts w:ascii="Source Sans Pro" w:eastAsia="Times New Roman" w:hAnsi="Source Sans Pro" w:cs="Arial"/>
          <w:sz w:val="22"/>
          <w:szCs w:val="22"/>
        </w:rPr>
        <w:t xml:space="preserve">, </w:t>
      </w:r>
      <w:r w:rsidRPr="002937BB">
        <w:rPr>
          <w:rFonts w:ascii="Source Sans Pro" w:eastAsia="Times New Roman" w:hAnsi="Source Sans Pro" w:cs="Arial"/>
          <w:sz w:val="22"/>
          <w:szCs w:val="22"/>
        </w:rPr>
        <w:t>goals</w:t>
      </w:r>
      <w:r w:rsidR="002937BB">
        <w:rPr>
          <w:rFonts w:ascii="Source Sans Pro" w:eastAsia="Times New Roman" w:hAnsi="Source Sans Pro" w:cs="Arial"/>
          <w:sz w:val="22"/>
          <w:szCs w:val="22"/>
        </w:rPr>
        <w:t>, and requested support advance high-impact research, scholarship, and creative endeavors that align with our institutional mission as a public research university?</w:t>
      </w:r>
    </w:p>
    <w:p w14:paraId="7245DDB6" w14:textId="59FD6238" w:rsidR="00A5181D" w:rsidRPr="002937BB" w:rsidRDefault="00A5181D" w:rsidP="0098139C">
      <w:pPr>
        <w:numPr>
          <w:ilvl w:val="1"/>
          <w:numId w:val="26"/>
        </w:numPr>
        <w:spacing w:line="252" w:lineRule="auto"/>
        <w:rPr>
          <w:rFonts w:ascii="Source Sans Pro" w:eastAsia="Times New Roman" w:hAnsi="Source Sans Pro" w:cs="Arial"/>
          <w:i/>
          <w:iCs/>
          <w:sz w:val="22"/>
          <w:szCs w:val="22"/>
        </w:rPr>
      </w:pPr>
      <w:r>
        <w:rPr>
          <w:rFonts w:ascii="Source Sans Pro" w:eastAsia="Times New Roman" w:hAnsi="Source Sans Pro" w:cs="Arial"/>
          <w:sz w:val="22"/>
          <w:szCs w:val="22"/>
        </w:rPr>
        <w:lastRenderedPageBreak/>
        <w:t>Will</w:t>
      </w:r>
      <w:r w:rsidRPr="4CD0B960">
        <w:rPr>
          <w:rFonts w:ascii="Source Sans Pro" w:eastAsia="Times New Roman" w:hAnsi="Source Sans Pro" w:cs="Arial"/>
          <w:sz w:val="22"/>
          <w:szCs w:val="22"/>
        </w:rPr>
        <w:t xml:space="preserve"> </w:t>
      </w:r>
      <w:r w:rsidR="56F53B61" w:rsidRPr="4CD0B960">
        <w:rPr>
          <w:rFonts w:ascii="Source Sans Pro" w:eastAsia="Times New Roman" w:hAnsi="Source Sans Pro" w:cs="Arial"/>
          <w:sz w:val="22"/>
          <w:szCs w:val="22"/>
        </w:rPr>
        <w:t>the</w:t>
      </w:r>
      <w:r>
        <w:rPr>
          <w:rFonts w:ascii="Source Sans Pro" w:eastAsia="Times New Roman" w:hAnsi="Source Sans Pro" w:cs="Arial"/>
          <w:sz w:val="22"/>
          <w:szCs w:val="22"/>
        </w:rPr>
        <w:t xml:space="preserve"> achievement of the research outcomes enhance the competitiveness of the researcher(s) to secure future funding?</w:t>
      </w:r>
    </w:p>
    <w:p w14:paraId="43D1E58F" w14:textId="59F967B4" w:rsidR="00555AAC" w:rsidRDefault="00555AAC" w:rsidP="002937BB">
      <w:pPr>
        <w:pStyle w:val="paragraph"/>
        <w:spacing w:before="0" w:beforeAutospacing="0" w:after="0" w:afterAutospacing="0"/>
        <w:textAlignment w:val="baseline"/>
        <w:rPr>
          <w:rFonts w:ascii="Source Sans Pro" w:hAnsi="Source Sans Pro" w:cs="Segoe UI"/>
          <w:sz w:val="22"/>
          <w:szCs w:val="22"/>
        </w:rPr>
      </w:pPr>
    </w:p>
    <w:p w14:paraId="66607052" w14:textId="77777777" w:rsidR="00555AAC" w:rsidRDefault="00555AAC" w:rsidP="00555AAC">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2"/>
          <w:szCs w:val="22"/>
        </w:rPr>
        <w:t>Agency Specific Review Criteria:</w:t>
      </w:r>
      <w:r>
        <w:rPr>
          <w:rStyle w:val="eop"/>
          <w:rFonts w:ascii="Source Sans Pro" w:hAnsi="Source Sans Pro" w:cs="Segoe UI"/>
          <w:sz w:val="22"/>
          <w:szCs w:val="22"/>
        </w:rPr>
        <w:t> </w:t>
      </w:r>
    </w:p>
    <w:p w14:paraId="1CC1DDAC" w14:textId="53385E05" w:rsidR="00555AAC" w:rsidRDefault="00555AAC" w:rsidP="00555AAC">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i/>
          <w:iCs/>
          <w:sz w:val="22"/>
          <w:szCs w:val="22"/>
        </w:rPr>
        <w:t>N</w:t>
      </w:r>
      <w:r w:rsidR="00D32BF2">
        <w:rPr>
          <w:rStyle w:val="normaltextrun"/>
          <w:rFonts w:ascii="Source Sans Pro" w:hAnsi="Source Sans Pro" w:cs="Segoe UI"/>
          <w:b/>
          <w:bCs/>
          <w:i/>
          <w:iCs/>
          <w:sz w:val="22"/>
          <w:szCs w:val="22"/>
        </w:rPr>
        <w:t>ational Institutes of Health (NIH)</w:t>
      </w:r>
      <w:r>
        <w:rPr>
          <w:rStyle w:val="eop"/>
          <w:rFonts w:ascii="Source Sans Pro" w:hAnsi="Source Sans Pro" w:cs="Segoe UI"/>
          <w:sz w:val="22"/>
          <w:szCs w:val="22"/>
        </w:rPr>
        <w:t> </w:t>
      </w:r>
    </w:p>
    <w:p w14:paraId="1616DAF7" w14:textId="77777777" w:rsidR="00555AAC" w:rsidRDefault="00555AAC" w:rsidP="00555AAC">
      <w:pPr>
        <w:pStyle w:val="paragraph"/>
        <w:numPr>
          <w:ilvl w:val="0"/>
          <w:numId w:val="17"/>
        </w:numPr>
        <w:tabs>
          <w:tab w:val="clear" w:pos="720"/>
        </w:tabs>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sz w:val="22"/>
          <w:szCs w:val="22"/>
        </w:rPr>
        <w:t>Based on current understanding of federal funding priorities, please rate the likelihood of potential funding from NIH for the PI’s pending research proposal.</w:t>
      </w:r>
      <w:r>
        <w:rPr>
          <w:rStyle w:val="eop"/>
          <w:rFonts w:ascii="Source Sans Pro" w:hAnsi="Source Sans Pro" w:cs="Segoe UI"/>
          <w:sz w:val="22"/>
          <w:szCs w:val="22"/>
        </w:rPr>
        <w:t> </w:t>
      </w:r>
    </w:p>
    <w:p w14:paraId="5C57B200" w14:textId="77777777" w:rsidR="00555AAC" w:rsidRDefault="00555AAC" w:rsidP="00555AAC">
      <w:pPr>
        <w:pStyle w:val="paragraph"/>
        <w:numPr>
          <w:ilvl w:val="0"/>
          <w:numId w:val="17"/>
        </w:numPr>
        <w:tabs>
          <w:tab w:val="clear" w:pos="720"/>
        </w:tabs>
        <w:spacing w:before="0" w:beforeAutospacing="0" w:after="0" w:afterAutospacing="0"/>
        <w:textAlignment w:val="baseline"/>
        <w:rPr>
          <w:rFonts w:ascii="Source Sans Pro" w:hAnsi="Source Sans Pro" w:cs="Segoe UI"/>
          <w:sz w:val="22"/>
          <w:szCs w:val="22"/>
        </w:rPr>
      </w:pPr>
      <w:r w:rsidRPr="00555AAC">
        <w:rPr>
          <w:rStyle w:val="normaltextrun"/>
          <w:rFonts w:ascii="Source Sans Pro" w:hAnsi="Source Sans Pro" w:cs="Segoe UI"/>
          <w:sz w:val="22"/>
          <w:szCs w:val="22"/>
        </w:rPr>
        <w:t>Has the PI received an impact score and review summary from NIH?</w:t>
      </w:r>
      <w:r w:rsidRPr="00555AAC">
        <w:rPr>
          <w:rStyle w:val="eop"/>
          <w:rFonts w:ascii="Source Sans Pro" w:hAnsi="Source Sans Pro" w:cs="Segoe UI"/>
          <w:sz w:val="22"/>
          <w:szCs w:val="22"/>
        </w:rPr>
        <w:t> </w:t>
      </w:r>
    </w:p>
    <w:p w14:paraId="67C3B410" w14:textId="77777777" w:rsidR="00555AAC" w:rsidRDefault="00555AAC" w:rsidP="00555AAC">
      <w:pPr>
        <w:pStyle w:val="paragraph"/>
        <w:numPr>
          <w:ilvl w:val="1"/>
          <w:numId w:val="17"/>
        </w:numPr>
        <w:spacing w:before="0" w:beforeAutospacing="0" w:after="0" w:afterAutospacing="0"/>
        <w:textAlignment w:val="baseline"/>
        <w:rPr>
          <w:rFonts w:ascii="Source Sans Pro" w:hAnsi="Source Sans Pro" w:cs="Segoe UI"/>
          <w:sz w:val="22"/>
          <w:szCs w:val="22"/>
        </w:rPr>
      </w:pPr>
      <w:r w:rsidRPr="00555AAC">
        <w:rPr>
          <w:rStyle w:val="normaltextrun"/>
          <w:rFonts w:ascii="Source Sans Pro" w:hAnsi="Source Sans Pro" w:cs="Segoe UI"/>
          <w:i/>
          <w:iCs/>
          <w:sz w:val="22"/>
          <w:szCs w:val="22"/>
        </w:rPr>
        <w:t>If yes</w:t>
      </w:r>
      <w:r w:rsidRPr="00555AAC">
        <w:rPr>
          <w:rStyle w:val="normaltextrun"/>
          <w:rFonts w:ascii="Source Sans Pro" w:hAnsi="Source Sans Pro" w:cs="Segoe UI"/>
          <w:sz w:val="22"/>
          <w:szCs w:val="22"/>
        </w:rPr>
        <w:t>: Based solely on the impact score and percentile (if applicable), please rate the likelihood of potential funding by NIH.</w:t>
      </w:r>
      <w:r w:rsidRPr="00555AAC">
        <w:rPr>
          <w:rStyle w:val="eop"/>
          <w:rFonts w:ascii="Source Sans Pro" w:hAnsi="Source Sans Pro" w:cs="Segoe UI"/>
          <w:sz w:val="22"/>
          <w:szCs w:val="22"/>
        </w:rPr>
        <w:t> </w:t>
      </w:r>
    </w:p>
    <w:p w14:paraId="3E64B75A" w14:textId="77777777" w:rsidR="00555AAC" w:rsidRDefault="00555AAC" w:rsidP="00555AAC">
      <w:pPr>
        <w:pStyle w:val="paragraph"/>
        <w:numPr>
          <w:ilvl w:val="1"/>
          <w:numId w:val="17"/>
        </w:numPr>
        <w:spacing w:before="0" w:beforeAutospacing="0" w:after="0" w:afterAutospacing="0"/>
        <w:textAlignment w:val="baseline"/>
        <w:rPr>
          <w:rStyle w:val="normaltextrun"/>
          <w:rFonts w:ascii="Source Sans Pro" w:hAnsi="Source Sans Pro" w:cs="Segoe UI"/>
          <w:sz w:val="22"/>
          <w:szCs w:val="22"/>
        </w:rPr>
      </w:pPr>
      <w:r w:rsidRPr="00555AAC">
        <w:rPr>
          <w:rStyle w:val="normaltextrun"/>
          <w:rFonts w:ascii="Source Sans Pro" w:hAnsi="Source Sans Pro" w:cs="Segoe UI"/>
          <w:i/>
          <w:iCs/>
          <w:sz w:val="22"/>
          <w:szCs w:val="22"/>
        </w:rPr>
        <w:t>If no</w:t>
      </w:r>
      <w:r w:rsidRPr="00555AAC">
        <w:rPr>
          <w:rStyle w:val="normaltextrun"/>
          <w:rFonts w:ascii="Source Sans Pro" w:hAnsi="Source Sans Pro" w:cs="Segoe UI"/>
          <w:sz w:val="22"/>
          <w:szCs w:val="22"/>
        </w:rPr>
        <w:t>: Please rate the competitiveness of the pending research proposal based on quality of research proposed, alignment with the funding opportunity announcement, and PI expertise.</w:t>
      </w:r>
    </w:p>
    <w:p w14:paraId="722C2284" w14:textId="0A857EF8" w:rsidR="00555AAC" w:rsidRDefault="00555AAC" w:rsidP="00555AAC">
      <w:pPr>
        <w:pStyle w:val="paragraph"/>
        <w:numPr>
          <w:ilvl w:val="0"/>
          <w:numId w:val="17"/>
        </w:numPr>
        <w:tabs>
          <w:tab w:val="clear" w:pos="720"/>
        </w:tabs>
        <w:spacing w:before="0" w:beforeAutospacing="0" w:after="0" w:afterAutospacing="0"/>
        <w:textAlignment w:val="baseline"/>
        <w:rPr>
          <w:rStyle w:val="eop"/>
          <w:rFonts w:ascii="Source Sans Pro" w:hAnsi="Source Sans Pro" w:cs="Segoe UI"/>
          <w:sz w:val="22"/>
          <w:szCs w:val="22"/>
        </w:rPr>
      </w:pPr>
      <w:r w:rsidRPr="00555AAC">
        <w:rPr>
          <w:rStyle w:val="normaltextrun"/>
          <w:rFonts w:ascii="Source Sans Pro" w:hAnsi="Source Sans Pro" w:cs="Segoe UI"/>
          <w:sz w:val="22"/>
          <w:szCs w:val="22"/>
        </w:rPr>
        <w:t>If the PI received comments back from the program officer, please rate the likelihood of potential funding from NIH.</w:t>
      </w:r>
      <w:r w:rsidRPr="00555AAC">
        <w:rPr>
          <w:rStyle w:val="eop"/>
          <w:rFonts w:ascii="Source Sans Pro" w:hAnsi="Source Sans Pro" w:cs="Segoe UI"/>
          <w:sz w:val="22"/>
          <w:szCs w:val="22"/>
        </w:rPr>
        <w:t> </w:t>
      </w:r>
    </w:p>
    <w:p w14:paraId="223517AB" w14:textId="792D12F1" w:rsidR="00555AAC" w:rsidRDefault="00A5181D" w:rsidP="009A0220">
      <w:pPr>
        <w:pStyle w:val="paragraph"/>
        <w:numPr>
          <w:ilvl w:val="0"/>
          <w:numId w:val="17"/>
        </w:numPr>
        <w:tabs>
          <w:tab w:val="clear" w:pos="720"/>
        </w:tabs>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If the PI is awaiting award of the next year of funding from a multi-year funded project, what is</w:t>
      </w:r>
      <w:r w:rsidR="00B36E08">
        <w:rPr>
          <w:rStyle w:val="eop"/>
          <w:rFonts w:ascii="Source Sans Pro" w:hAnsi="Source Sans Pro" w:cs="Segoe UI"/>
          <w:sz w:val="22"/>
          <w:szCs w:val="22"/>
        </w:rPr>
        <w:t xml:space="preserve"> the likelihood/probability that the </w:t>
      </w:r>
      <w:r w:rsidR="008965BC">
        <w:rPr>
          <w:rStyle w:val="eop"/>
          <w:rFonts w:ascii="Source Sans Pro" w:hAnsi="Source Sans Pro" w:cs="Segoe UI"/>
          <w:sz w:val="22"/>
          <w:szCs w:val="22"/>
        </w:rPr>
        <w:t>next round of funding will be released? This will be influenced both by the federal research landscape, as well as achievements noted in progress reports.</w:t>
      </w:r>
    </w:p>
    <w:p w14:paraId="69D9BC62" w14:textId="0D8DBE03" w:rsidR="00555AAC" w:rsidRPr="00A140ED" w:rsidRDefault="00555AAC" w:rsidP="00555AAC">
      <w:pPr>
        <w:pStyle w:val="paragraph"/>
        <w:spacing w:before="0" w:beforeAutospacing="0" w:after="0" w:afterAutospacing="0"/>
        <w:textAlignment w:val="baseline"/>
        <w:rPr>
          <w:rFonts w:ascii="Segoe UI" w:hAnsi="Segoe UI" w:cs="Segoe UI"/>
          <w:b/>
          <w:bCs/>
          <w:i/>
          <w:iCs/>
          <w:sz w:val="18"/>
          <w:szCs w:val="18"/>
          <w:u w:val="single"/>
        </w:rPr>
      </w:pPr>
      <w:r w:rsidRPr="00A140ED">
        <w:rPr>
          <w:rStyle w:val="normaltextrun"/>
          <w:rFonts w:ascii="Source Sans Pro" w:hAnsi="Source Sans Pro" w:cs="Segoe UI"/>
          <w:b/>
          <w:bCs/>
          <w:i/>
          <w:iCs/>
          <w:sz w:val="22"/>
          <w:szCs w:val="22"/>
          <w:u w:val="single"/>
        </w:rPr>
        <w:t>N</w:t>
      </w:r>
      <w:r w:rsidR="00D32BF2" w:rsidRPr="00A140ED">
        <w:rPr>
          <w:rStyle w:val="eop"/>
          <w:rFonts w:ascii="Source Sans Pro" w:hAnsi="Source Sans Pro" w:cs="Segoe UI"/>
          <w:b/>
          <w:bCs/>
          <w:i/>
          <w:iCs/>
          <w:sz w:val="22"/>
          <w:szCs w:val="22"/>
          <w:u w:val="single"/>
        </w:rPr>
        <w:t>ational Science Foundation (NSF)</w:t>
      </w:r>
    </w:p>
    <w:p w14:paraId="2EFE2433" w14:textId="77777777" w:rsidR="00555AAC" w:rsidRDefault="00555AAC" w:rsidP="00555AAC">
      <w:pPr>
        <w:pStyle w:val="paragraph"/>
        <w:numPr>
          <w:ilvl w:val="0"/>
          <w:numId w:val="18"/>
        </w:numPr>
        <w:tabs>
          <w:tab w:val="clear" w:pos="720"/>
        </w:tabs>
        <w:spacing w:before="0" w:beforeAutospacing="0" w:after="0" w:afterAutospacing="0"/>
        <w:textAlignment w:val="baseline"/>
        <w:rPr>
          <w:rFonts w:ascii="Source Sans Pro" w:hAnsi="Source Sans Pro" w:cs="Segoe UI"/>
        </w:rPr>
      </w:pPr>
      <w:r>
        <w:rPr>
          <w:rStyle w:val="normaltextrun"/>
          <w:rFonts w:ascii="Source Sans Pro" w:hAnsi="Source Sans Pro" w:cs="Segoe UI"/>
          <w:sz w:val="22"/>
          <w:szCs w:val="22"/>
        </w:rPr>
        <w:t>Based on current understanding of federal funding priorities, please rate the likelihood of potential funding from NSF for the PI’s pending research proposal.</w:t>
      </w:r>
      <w:r>
        <w:rPr>
          <w:rStyle w:val="eop"/>
          <w:rFonts w:ascii="Source Sans Pro" w:hAnsi="Source Sans Pro" w:cs="Segoe UI"/>
          <w:sz w:val="22"/>
          <w:szCs w:val="22"/>
        </w:rPr>
        <w:t> </w:t>
      </w:r>
    </w:p>
    <w:p w14:paraId="1AD3D56F" w14:textId="77777777" w:rsidR="00555AAC" w:rsidRDefault="00555AAC" w:rsidP="00555AAC">
      <w:pPr>
        <w:pStyle w:val="paragraph"/>
        <w:numPr>
          <w:ilvl w:val="0"/>
          <w:numId w:val="18"/>
        </w:numPr>
        <w:tabs>
          <w:tab w:val="clear" w:pos="720"/>
        </w:tabs>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Has the PI received reviews back from NSF?</w:t>
      </w:r>
      <w:r w:rsidRPr="00555AAC">
        <w:rPr>
          <w:rStyle w:val="eop"/>
          <w:rFonts w:ascii="Source Sans Pro" w:hAnsi="Source Sans Pro" w:cs="Segoe UI"/>
          <w:sz w:val="22"/>
          <w:szCs w:val="22"/>
        </w:rPr>
        <w:t> </w:t>
      </w:r>
    </w:p>
    <w:p w14:paraId="084F17F0" w14:textId="77777777" w:rsidR="00555AAC" w:rsidRDefault="00555AAC" w:rsidP="00555AAC">
      <w:pPr>
        <w:pStyle w:val="paragraph"/>
        <w:numPr>
          <w:ilvl w:val="1"/>
          <w:numId w:val="18"/>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If yes: Based solely on the reviewer comments, please rate the likelihood of potential funding from NSF.</w:t>
      </w:r>
      <w:r w:rsidRPr="00555AAC">
        <w:rPr>
          <w:rStyle w:val="eop"/>
          <w:rFonts w:ascii="Source Sans Pro" w:hAnsi="Source Sans Pro" w:cs="Segoe UI"/>
          <w:sz w:val="22"/>
          <w:szCs w:val="22"/>
        </w:rPr>
        <w:t> </w:t>
      </w:r>
    </w:p>
    <w:p w14:paraId="1E7D5A98" w14:textId="77777777" w:rsidR="00555AAC" w:rsidRDefault="00555AAC" w:rsidP="00555AAC">
      <w:pPr>
        <w:pStyle w:val="paragraph"/>
        <w:numPr>
          <w:ilvl w:val="1"/>
          <w:numId w:val="18"/>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If no: Please rate the competitiveness of the pending research proposal based on quality of research proposed, alignment with the solicitation, and PI expertise. </w:t>
      </w:r>
      <w:r w:rsidRPr="00555AAC">
        <w:rPr>
          <w:rStyle w:val="eop"/>
          <w:rFonts w:ascii="Source Sans Pro" w:hAnsi="Source Sans Pro" w:cs="Segoe UI"/>
          <w:sz w:val="22"/>
          <w:szCs w:val="22"/>
        </w:rPr>
        <w:t> </w:t>
      </w:r>
    </w:p>
    <w:p w14:paraId="46990B82" w14:textId="482A6BFB" w:rsidR="00555AAC" w:rsidRPr="008965BC" w:rsidRDefault="00555AAC" w:rsidP="00555AAC">
      <w:pPr>
        <w:pStyle w:val="paragraph"/>
        <w:numPr>
          <w:ilvl w:val="0"/>
          <w:numId w:val="18"/>
        </w:numPr>
        <w:tabs>
          <w:tab w:val="clear" w:pos="720"/>
        </w:tabs>
        <w:spacing w:before="0" w:beforeAutospacing="0" w:after="0" w:afterAutospacing="0"/>
        <w:textAlignment w:val="baseline"/>
        <w:rPr>
          <w:rStyle w:val="eop"/>
          <w:rFonts w:ascii="Source Sans Pro" w:hAnsi="Source Sans Pro" w:cs="Segoe UI"/>
        </w:rPr>
      </w:pPr>
      <w:r w:rsidRPr="00555AAC">
        <w:rPr>
          <w:rStyle w:val="normaltextrun"/>
          <w:rFonts w:ascii="Source Sans Pro" w:hAnsi="Source Sans Pro" w:cs="Segoe UI"/>
          <w:sz w:val="22"/>
          <w:szCs w:val="22"/>
        </w:rPr>
        <w:t>If the PI received comments back from the program officer, please rate the likelihood of potential funding from NSF.</w:t>
      </w:r>
      <w:r w:rsidRPr="00555AAC">
        <w:rPr>
          <w:rStyle w:val="eop"/>
          <w:rFonts w:ascii="Source Sans Pro" w:hAnsi="Source Sans Pro" w:cs="Segoe UI"/>
          <w:sz w:val="22"/>
          <w:szCs w:val="22"/>
        </w:rPr>
        <w:t> </w:t>
      </w:r>
    </w:p>
    <w:p w14:paraId="785B617A" w14:textId="7601CB3A" w:rsidR="00555AAC" w:rsidRPr="009A0220" w:rsidRDefault="008965BC" w:rsidP="009A0220">
      <w:pPr>
        <w:pStyle w:val="paragraph"/>
        <w:numPr>
          <w:ilvl w:val="0"/>
          <w:numId w:val="18"/>
        </w:numPr>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If the PI is awaiting award of the next year of funding from a multi-year funded project, what is the likelihood/probability that the next round of funding will be released? This will be influenced both by the federal research landscape, as well as achievements noted in progress reports.</w:t>
      </w:r>
    </w:p>
    <w:p w14:paraId="64B76AB2" w14:textId="11BF399B" w:rsidR="00555AAC" w:rsidRDefault="00555AAC" w:rsidP="00555AAC">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i/>
          <w:iCs/>
          <w:sz w:val="22"/>
          <w:szCs w:val="22"/>
        </w:rPr>
        <w:t>D</w:t>
      </w:r>
      <w:r w:rsidR="00D32BF2">
        <w:rPr>
          <w:rStyle w:val="normaltextrun"/>
          <w:rFonts w:ascii="Source Sans Pro" w:hAnsi="Source Sans Pro" w:cs="Segoe UI"/>
          <w:b/>
          <w:bCs/>
          <w:i/>
          <w:iCs/>
          <w:sz w:val="22"/>
          <w:szCs w:val="22"/>
        </w:rPr>
        <w:t>epartment of Energy (DOE)</w:t>
      </w:r>
      <w:r>
        <w:rPr>
          <w:rStyle w:val="eop"/>
          <w:rFonts w:ascii="Source Sans Pro" w:hAnsi="Source Sans Pro" w:cs="Segoe UI"/>
          <w:sz w:val="22"/>
          <w:szCs w:val="22"/>
        </w:rPr>
        <w:t> </w:t>
      </w:r>
    </w:p>
    <w:p w14:paraId="79D41709" w14:textId="4D85A142" w:rsidR="00555AAC" w:rsidRDefault="00555AAC" w:rsidP="00555AAC">
      <w:pPr>
        <w:pStyle w:val="paragraph"/>
        <w:numPr>
          <w:ilvl w:val="0"/>
          <w:numId w:val="19"/>
        </w:numPr>
        <w:spacing w:before="0" w:beforeAutospacing="0" w:after="0" w:afterAutospacing="0"/>
        <w:textAlignment w:val="baseline"/>
        <w:rPr>
          <w:rFonts w:ascii="Source Sans Pro" w:hAnsi="Source Sans Pro" w:cs="Segoe UI"/>
        </w:rPr>
      </w:pPr>
      <w:r>
        <w:rPr>
          <w:rStyle w:val="normaltextrun"/>
          <w:rFonts w:ascii="Source Sans Pro" w:hAnsi="Source Sans Pro" w:cs="Segoe UI"/>
          <w:sz w:val="22"/>
          <w:szCs w:val="22"/>
        </w:rPr>
        <w:t>Based on current understanding of federal funding priorities, please rate the likelihood of potential funding from DOE for the PI’s pending research proposal.</w:t>
      </w:r>
      <w:r>
        <w:rPr>
          <w:rStyle w:val="eop"/>
          <w:rFonts w:ascii="Source Sans Pro" w:hAnsi="Source Sans Pro" w:cs="Segoe UI"/>
          <w:sz w:val="22"/>
          <w:szCs w:val="22"/>
        </w:rPr>
        <w:t> </w:t>
      </w:r>
    </w:p>
    <w:p w14:paraId="5884A6FC" w14:textId="49911E01" w:rsidR="00555AAC" w:rsidRDefault="00555AAC" w:rsidP="00555AAC">
      <w:pPr>
        <w:pStyle w:val="paragraph"/>
        <w:numPr>
          <w:ilvl w:val="0"/>
          <w:numId w:val="19"/>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 xml:space="preserve">Has the PI received reviews back from </w:t>
      </w:r>
      <w:r>
        <w:rPr>
          <w:rStyle w:val="normaltextrun"/>
          <w:rFonts w:ascii="Source Sans Pro" w:hAnsi="Source Sans Pro" w:cs="Segoe UI"/>
          <w:sz w:val="22"/>
          <w:szCs w:val="22"/>
        </w:rPr>
        <w:t>DOE</w:t>
      </w:r>
      <w:r w:rsidRPr="00555AAC">
        <w:rPr>
          <w:rStyle w:val="normaltextrun"/>
          <w:rFonts w:ascii="Source Sans Pro" w:hAnsi="Source Sans Pro" w:cs="Segoe UI"/>
          <w:sz w:val="22"/>
          <w:szCs w:val="22"/>
        </w:rPr>
        <w:t>?</w:t>
      </w:r>
      <w:r w:rsidRPr="00555AAC">
        <w:rPr>
          <w:rStyle w:val="eop"/>
          <w:rFonts w:ascii="Source Sans Pro" w:hAnsi="Source Sans Pro" w:cs="Segoe UI"/>
          <w:sz w:val="22"/>
          <w:szCs w:val="22"/>
        </w:rPr>
        <w:t> </w:t>
      </w:r>
    </w:p>
    <w:p w14:paraId="7406EEFB" w14:textId="557F3A3F" w:rsidR="00555AAC" w:rsidRDefault="00555AAC" w:rsidP="00555AAC">
      <w:pPr>
        <w:pStyle w:val="paragraph"/>
        <w:numPr>
          <w:ilvl w:val="1"/>
          <w:numId w:val="19"/>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 xml:space="preserve">If yes: Based solely on the reviewer comments, please rate the likelihood of potential funding from </w:t>
      </w:r>
      <w:r>
        <w:rPr>
          <w:rStyle w:val="normaltextrun"/>
          <w:rFonts w:ascii="Source Sans Pro" w:hAnsi="Source Sans Pro" w:cs="Segoe UI"/>
          <w:sz w:val="22"/>
          <w:szCs w:val="22"/>
        </w:rPr>
        <w:t>DOE</w:t>
      </w:r>
      <w:r w:rsidRPr="00555AAC">
        <w:rPr>
          <w:rStyle w:val="normaltextrun"/>
          <w:rFonts w:ascii="Source Sans Pro" w:hAnsi="Source Sans Pro" w:cs="Segoe UI"/>
          <w:sz w:val="22"/>
          <w:szCs w:val="22"/>
        </w:rPr>
        <w:t>.</w:t>
      </w:r>
      <w:r w:rsidRPr="00555AAC">
        <w:rPr>
          <w:rStyle w:val="eop"/>
          <w:rFonts w:ascii="Source Sans Pro" w:hAnsi="Source Sans Pro" w:cs="Segoe UI"/>
          <w:sz w:val="22"/>
          <w:szCs w:val="22"/>
        </w:rPr>
        <w:t> </w:t>
      </w:r>
    </w:p>
    <w:p w14:paraId="490B006E" w14:textId="77777777" w:rsidR="00555AAC" w:rsidRDefault="00555AAC" w:rsidP="00555AAC">
      <w:pPr>
        <w:pStyle w:val="paragraph"/>
        <w:numPr>
          <w:ilvl w:val="1"/>
          <w:numId w:val="19"/>
        </w:numPr>
        <w:spacing w:before="0" w:beforeAutospacing="0" w:after="0" w:afterAutospacing="0"/>
        <w:textAlignment w:val="baseline"/>
        <w:rPr>
          <w:rFonts w:ascii="Source Sans Pro" w:hAnsi="Source Sans Pro" w:cs="Segoe UI"/>
        </w:rPr>
      </w:pPr>
      <w:r w:rsidRPr="00555AAC">
        <w:rPr>
          <w:rStyle w:val="normaltextrun"/>
          <w:rFonts w:ascii="Source Sans Pro" w:hAnsi="Source Sans Pro" w:cs="Segoe UI"/>
          <w:sz w:val="22"/>
          <w:szCs w:val="22"/>
        </w:rPr>
        <w:t>If no: Please rate the competitiveness of the pending research proposal based on quality of research proposed, alignment with the solicitation, and PI expertise. </w:t>
      </w:r>
      <w:r w:rsidRPr="00555AAC">
        <w:rPr>
          <w:rStyle w:val="eop"/>
          <w:rFonts w:ascii="Source Sans Pro" w:hAnsi="Source Sans Pro" w:cs="Segoe UI"/>
          <w:sz w:val="22"/>
          <w:szCs w:val="22"/>
        </w:rPr>
        <w:t> </w:t>
      </w:r>
    </w:p>
    <w:p w14:paraId="461C4F5B" w14:textId="64327BAC" w:rsidR="00555AAC" w:rsidRPr="008965BC" w:rsidRDefault="00555AAC" w:rsidP="00555AAC">
      <w:pPr>
        <w:pStyle w:val="paragraph"/>
        <w:numPr>
          <w:ilvl w:val="0"/>
          <w:numId w:val="19"/>
        </w:numPr>
        <w:tabs>
          <w:tab w:val="clear" w:pos="720"/>
        </w:tabs>
        <w:spacing w:before="0" w:beforeAutospacing="0" w:after="0" w:afterAutospacing="0"/>
        <w:textAlignment w:val="baseline"/>
        <w:rPr>
          <w:rStyle w:val="eop"/>
          <w:rFonts w:ascii="Source Sans Pro" w:hAnsi="Source Sans Pro" w:cs="Segoe UI"/>
        </w:rPr>
      </w:pPr>
      <w:r w:rsidRPr="00555AAC">
        <w:rPr>
          <w:rStyle w:val="normaltextrun"/>
          <w:rFonts w:ascii="Source Sans Pro" w:hAnsi="Source Sans Pro" w:cs="Segoe UI"/>
          <w:sz w:val="22"/>
          <w:szCs w:val="22"/>
        </w:rPr>
        <w:t xml:space="preserve">If the PI received comments back from the program officer, please rate the likelihood of potential funding from </w:t>
      </w:r>
      <w:r>
        <w:rPr>
          <w:rStyle w:val="normaltextrun"/>
          <w:rFonts w:ascii="Source Sans Pro" w:hAnsi="Source Sans Pro" w:cs="Segoe UI"/>
          <w:sz w:val="22"/>
          <w:szCs w:val="22"/>
        </w:rPr>
        <w:t>DOE</w:t>
      </w:r>
      <w:r w:rsidRPr="00555AAC">
        <w:rPr>
          <w:rStyle w:val="normaltextrun"/>
          <w:rFonts w:ascii="Source Sans Pro" w:hAnsi="Source Sans Pro" w:cs="Segoe UI"/>
          <w:sz w:val="22"/>
          <w:szCs w:val="22"/>
        </w:rPr>
        <w:t>.</w:t>
      </w:r>
      <w:r w:rsidRPr="00555AAC">
        <w:rPr>
          <w:rStyle w:val="eop"/>
          <w:rFonts w:ascii="Source Sans Pro" w:hAnsi="Source Sans Pro" w:cs="Segoe UI"/>
          <w:sz w:val="22"/>
          <w:szCs w:val="22"/>
        </w:rPr>
        <w:t> </w:t>
      </w:r>
    </w:p>
    <w:p w14:paraId="5C81E7D5" w14:textId="5B9C4B6E" w:rsidR="00555AAC" w:rsidRPr="009A0220" w:rsidRDefault="008965BC" w:rsidP="009A0220">
      <w:pPr>
        <w:pStyle w:val="paragraph"/>
        <w:numPr>
          <w:ilvl w:val="0"/>
          <w:numId w:val="19"/>
        </w:numPr>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 xml:space="preserve">If the PI is awaiting award of the next year of funding from a multi-year funded project, what is the likelihood/probability that the next round of funding will be released? This will be </w:t>
      </w:r>
      <w:r>
        <w:rPr>
          <w:rStyle w:val="eop"/>
          <w:rFonts w:ascii="Source Sans Pro" w:hAnsi="Source Sans Pro" w:cs="Segoe UI"/>
          <w:sz w:val="22"/>
          <w:szCs w:val="22"/>
        </w:rPr>
        <w:lastRenderedPageBreak/>
        <w:t>influenced both by the federal research landscape, as well as achievements noted in progress reports.</w:t>
      </w:r>
    </w:p>
    <w:p w14:paraId="30E8F53F" w14:textId="06FAE006" w:rsidR="00555AAC" w:rsidRDefault="00555AAC" w:rsidP="00555AAC">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Source Sans Pro" w:hAnsi="Source Sans Pro" w:cs="Segoe UI"/>
          <w:b/>
          <w:bCs/>
          <w:i/>
          <w:iCs/>
          <w:sz w:val="22"/>
          <w:szCs w:val="22"/>
        </w:rPr>
        <w:t>I</w:t>
      </w:r>
      <w:r w:rsidR="00B95ABB">
        <w:rPr>
          <w:rStyle w:val="normaltextrun"/>
          <w:rFonts w:ascii="Source Sans Pro" w:hAnsi="Source Sans Pro" w:cs="Segoe UI"/>
          <w:b/>
          <w:bCs/>
          <w:i/>
          <w:iCs/>
          <w:sz w:val="22"/>
          <w:szCs w:val="22"/>
        </w:rPr>
        <w:t>nstitue</w:t>
      </w:r>
      <w:proofErr w:type="spellEnd"/>
      <w:r w:rsidR="00B95ABB">
        <w:rPr>
          <w:rStyle w:val="normaltextrun"/>
          <w:rFonts w:ascii="Source Sans Pro" w:hAnsi="Source Sans Pro" w:cs="Segoe UI"/>
          <w:b/>
          <w:bCs/>
          <w:i/>
          <w:iCs/>
          <w:sz w:val="22"/>
          <w:szCs w:val="22"/>
        </w:rPr>
        <w:t xml:space="preserve"> of </w:t>
      </w:r>
      <w:r>
        <w:rPr>
          <w:rStyle w:val="normaltextrun"/>
          <w:rFonts w:ascii="Source Sans Pro" w:hAnsi="Source Sans Pro" w:cs="Segoe UI"/>
          <w:b/>
          <w:bCs/>
          <w:i/>
          <w:iCs/>
          <w:sz w:val="22"/>
          <w:szCs w:val="22"/>
        </w:rPr>
        <w:t>E</w:t>
      </w:r>
      <w:r w:rsidR="00B95ABB">
        <w:rPr>
          <w:rStyle w:val="normaltextrun"/>
          <w:rFonts w:ascii="Source Sans Pro" w:hAnsi="Source Sans Pro" w:cs="Segoe UI"/>
          <w:b/>
          <w:bCs/>
          <w:i/>
          <w:iCs/>
          <w:sz w:val="22"/>
          <w:szCs w:val="22"/>
        </w:rPr>
        <w:t xml:space="preserve">ducation </w:t>
      </w:r>
      <w:r>
        <w:rPr>
          <w:rStyle w:val="normaltextrun"/>
          <w:rFonts w:ascii="Source Sans Pro" w:hAnsi="Source Sans Pro" w:cs="Segoe UI"/>
          <w:b/>
          <w:bCs/>
          <w:i/>
          <w:iCs/>
          <w:sz w:val="22"/>
          <w:szCs w:val="22"/>
        </w:rPr>
        <w:t>S</w:t>
      </w:r>
      <w:r w:rsidR="00B95ABB">
        <w:rPr>
          <w:rStyle w:val="normaltextrun"/>
          <w:rFonts w:ascii="Source Sans Pro" w:hAnsi="Source Sans Pro" w:cs="Segoe UI"/>
          <w:b/>
          <w:bCs/>
          <w:i/>
          <w:iCs/>
          <w:sz w:val="22"/>
          <w:szCs w:val="22"/>
        </w:rPr>
        <w:t>ciences (IES)</w:t>
      </w:r>
      <w:r>
        <w:rPr>
          <w:rStyle w:val="eop"/>
          <w:rFonts w:ascii="Source Sans Pro" w:hAnsi="Source Sans Pro" w:cs="Segoe UI"/>
          <w:sz w:val="22"/>
          <w:szCs w:val="22"/>
        </w:rPr>
        <w:t> </w:t>
      </w:r>
    </w:p>
    <w:p w14:paraId="02E1ED39" w14:textId="77777777" w:rsidR="00555AAC" w:rsidRDefault="00555AAC" w:rsidP="00555AAC">
      <w:pPr>
        <w:pStyle w:val="paragraph"/>
        <w:numPr>
          <w:ilvl w:val="0"/>
          <w:numId w:val="20"/>
        </w:numPr>
        <w:tabs>
          <w:tab w:val="clear" w:pos="720"/>
        </w:tabs>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sz w:val="22"/>
          <w:szCs w:val="22"/>
        </w:rPr>
        <w:t>Based on current understanding of federal funding priorities, please rate the likelihood of potential funding from IES for the PI’s pending research proposal.</w:t>
      </w:r>
      <w:r>
        <w:rPr>
          <w:rStyle w:val="eop"/>
          <w:rFonts w:ascii="Source Sans Pro" w:hAnsi="Source Sans Pro" w:cs="Segoe UI"/>
          <w:sz w:val="22"/>
          <w:szCs w:val="22"/>
        </w:rPr>
        <w:t> </w:t>
      </w:r>
    </w:p>
    <w:p w14:paraId="57B89D8A" w14:textId="77777777" w:rsidR="00555AAC" w:rsidRDefault="00555AAC" w:rsidP="00555AAC">
      <w:pPr>
        <w:pStyle w:val="paragraph"/>
        <w:numPr>
          <w:ilvl w:val="0"/>
          <w:numId w:val="20"/>
        </w:numPr>
        <w:tabs>
          <w:tab w:val="clear" w:pos="720"/>
        </w:tabs>
        <w:spacing w:before="0" w:beforeAutospacing="0" w:after="0" w:afterAutospacing="0"/>
        <w:textAlignment w:val="baseline"/>
        <w:rPr>
          <w:rFonts w:ascii="Segoe UI" w:hAnsi="Segoe UI" w:cs="Segoe UI"/>
          <w:sz w:val="18"/>
          <w:szCs w:val="18"/>
        </w:rPr>
      </w:pPr>
      <w:r w:rsidRPr="00555AAC">
        <w:rPr>
          <w:rStyle w:val="normaltextrun"/>
          <w:rFonts w:ascii="Source Sans Pro" w:hAnsi="Source Sans Pro" w:cs="Segoe UI"/>
          <w:sz w:val="22"/>
          <w:szCs w:val="22"/>
        </w:rPr>
        <w:t>Has the PI received reviews back from IES?</w:t>
      </w:r>
      <w:r w:rsidRPr="00555AAC">
        <w:rPr>
          <w:rStyle w:val="eop"/>
          <w:rFonts w:ascii="Source Sans Pro" w:hAnsi="Source Sans Pro" w:cs="Segoe UI"/>
          <w:sz w:val="22"/>
          <w:szCs w:val="22"/>
        </w:rPr>
        <w:t> </w:t>
      </w:r>
    </w:p>
    <w:p w14:paraId="2BE5F476" w14:textId="77777777" w:rsidR="00555AAC" w:rsidRDefault="00555AAC" w:rsidP="00555AAC">
      <w:pPr>
        <w:pStyle w:val="paragraph"/>
        <w:numPr>
          <w:ilvl w:val="1"/>
          <w:numId w:val="20"/>
        </w:numPr>
        <w:spacing w:before="0" w:beforeAutospacing="0" w:after="0" w:afterAutospacing="0"/>
        <w:textAlignment w:val="baseline"/>
        <w:rPr>
          <w:rFonts w:ascii="Segoe UI" w:hAnsi="Segoe UI" w:cs="Segoe UI"/>
          <w:sz w:val="18"/>
          <w:szCs w:val="18"/>
        </w:rPr>
      </w:pPr>
      <w:r w:rsidRPr="00555AAC">
        <w:rPr>
          <w:rStyle w:val="normaltextrun"/>
          <w:rFonts w:ascii="Source Sans Pro" w:hAnsi="Source Sans Pro" w:cs="Segoe UI"/>
          <w:sz w:val="22"/>
          <w:szCs w:val="22"/>
        </w:rPr>
        <w:t>If yes: Based solely on the reviewer comments, please rate the likelihood of potential funding from IES.</w:t>
      </w:r>
      <w:r w:rsidRPr="00555AAC">
        <w:rPr>
          <w:rStyle w:val="eop"/>
          <w:rFonts w:ascii="Source Sans Pro" w:hAnsi="Source Sans Pro" w:cs="Segoe UI"/>
          <w:sz w:val="22"/>
          <w:szCs w:val="22"/>
        </w:rPr>
        <w:t> </w:t>
      </w:r>
    </w:p>
    <w:p w14:paraId="257533BE" w14:textId="77777777" w:rsidR="00555AAC" w:rsidRDefault="00555AAC" w:rsidP="00555AAC">
      <w:pPr>
        <w:pStyle w:val="paragraph"/>
        <w:numPr>
          <w:ilvl w:val="1"/>
          <w:numId w:val="20"/>
        </w:numPr>
        <w:spacing w:before="0" w:beforeAutospacing="0" w:after="0" w:afterAutospacing="0"/>
        <w:textAlignment w:val="baseline"/>
        <w:rPr>
          <w:rFonts w:ascii="Segoe UI" w:hAnsi="Segoe UI" w:cs="Segoe UI"/>
          <w:sz w:val="18"/>
          <w:szCs w:val="18"/>
        </w:rPr>
      </w:pPr>
      <w:r w:rsidRPr="00555AAC">
        <w:rPr>
          <w:rStyle w:val="normaltextrun"/>
          <w:rFonts w:ascii="Source Sans Pro" w:hAnsi="Source Sans Pro" w:cs="Segoe UI"/>
          <w:sz w:val="22"/>
          <w:szCs w:val="22"/>
        </w:rPr>
        <w:t>If no: Please rate the competitiveness of the pending research proposal based on quality of research proposed, alignment with the solicitation, and PI expertise. </w:t>
      </w:r>
      <w:r w:rsidRPr="00555AAC">
        <w:rPr>
          <w:rStyle w:val="eop"/>
          <w:rFonts w:ascii="Source Sans Pro" w:hAnsi="Source Sans Pro" w:cs="Segoe UI"/>
          <w:sz w:val="22"/>
          <w:szCs w:val="22"/>
        </w:rPr>
        <w:t> </w:t>
      </w:r>
    </w:p>
    <w:p w14:paraId="42CF1B6F" w14:textId="0709FE80" w:rsidR="00555AAC" w:rsidRPr="008965BC" w:rsidRDefault="00555AAC" w:rsidP="00555AAC">
      <w:pPr>
        <w:pStyle w:val="paragraph"/>
        <w:numPr>
          <w:ilvl w:val="0"/>
          <w:numId w:val="20"/>
        </w:numPr>
        <w:tabs>
          <w:tab w:val="clear" w:pos="720"/>
        </w:tabs>
        <w:spacing w:before="0" w:beforeAutospacing="0" w:after="0" w:afterAutospacing="0"/>
        <w:textAlignment w:val="baseline"/>
        <w:rPr>
          <w:rStyle w:val="eop"/>
          <w:rFonts w:ascii="Segoe UI" w:hAnsi="Segoe UI" w:cs="Segoe UI"/>
          <w:sz w:val="18"/>
          <w:szCs w:val="18"/>
        </w:rPr>
      </w:pPr>
      <w:r w:rsidRPr="00555AAC">
        <w:rPr>
          <w:rStyle w:val="normaltextrun"/>
          <w:rFonts w:ascii="Source Sans Pro" w:hAnsi="Source Sans Pro" w:cs="Segoe UI"/>
          <w:sz w:val="22"/>
          <w:szCs w:val="22"/>
        </w:rPr>
        <w:t>If the PI received comments back from the program officer, please rate the likelihood of potential funding from IES.</w:t>
      </w:r>
      <w:r w:rsidRPr="00555AAC">
        <w:rPr>
          <w:rStyle w:val="eop"/>
          <w:rFonts w:ascii="Source Sans Pro" w:hAnsi="Source Sans Pro" w:cs="Segoe UI"/>
          <w:sz w:val="22"/>
          <w:szCs w:val="22"/>
        </w:rPr>
        <w:t> </w:t>
      </w:r>
    </w:p>
    <w:p w14:paraId="1D056EE3" w14:textId="71B98BDF" w:rsidR="008965BC" w:rsidRPr="008965BC" w:rsidRDefault="008965BC" w:rsidP="008965BC">
      <w:pPr>
        <w:pStyle w:val="paragraph"/>
        <w:numPr>
          <w:ilvl w:val="0"/>
          <w:numId w:val="20"/>
        </w:numPr>
        <w:spacing w:before="0" w:beforeAutospacing="0" w:after="0" w:afterAutospacing="0"/>
        <w:textAlignment w:val="baseline"/>
        <w:rPr>
          <w:rFonts w:ascii="Source Sans Pro" w:hAnsi="Source Sans Pro" w:cs="Segoe UI"/>
          <w:sz w:val="22"/>
          <w:szCs w:val="22"/>
        </w:rPr>
      </w:pPr>
      <w:r>
        <w:rPr>
          <w:rStyle w:val="eop"/>
          <w:rFonts w:ascii="Source Sans Pro" w:hAnsi="Source Sans Pro" w:cs="Segoe UI"/>
          <w:sz w:val="22"/>
          <w:szCs w:val="22"/>
        </w:rPr>
        <w:t>If the PI is awaiting award of the next year of funding from a multi-year funded project, what is the likelihood/probability that the next round of funding will be released? This will be influenced both by the federal research landscape, as well as achievements noted in progress reports.</w:t>
      </w:r>
    </w:p>
    <w:p w14:paraId="1E5C508F" w14:textId="77777777" w:rsidR="00555AAC" w:rsidRDefault="00555AAC" w:rsidP="00555AAC">
      <w:pPr>
        <w:pStyle w:val="paragraph"/>
        <w:spacing w:before="0" w:beforeAutospacing="0" w:after="0" w:afterAutospacing="0"/>
        <w:ind w:left="720"/>
        <w:textAlignment w:val="baseline"/>
        <w:rPr>
          <w:rFonts w:ascii="Segoe UI" w:hAnsi="Segoe UI" w:cs="Segoe UI"/>
          <w:sz w:val="18"/>
          <w:szCs w:val="18"/>
        </w:rPr>
      </w:pPr>
      <w:r>
        <w:rPr>
          <w:rStyle w:val="eop"/>
          <w:rFonts w:ascii="Source Sans Pro" w:hAnsi="Source Sans Pro" w:cs="Segoe UI"/>
          <w:sz w:val="22"/>
          <w:szCs w:val="22"/>
        </w:rPr>
        <w:t> </w:t>
      </w:r>
    </w:p>
    <w:p w14:paraId="72FD94A3" w14:textId="7D5AE7E8" w:rsidR="00315AB4" w:rsidRPr="00555AAC" w:rsidRDefault="00315AB4" w:rsidP="00555AAC">
      <w:pPr>
        <w:pStyle w:val="paragraph"/>
        <w:spacing w:before="0" w:beforeAutospacing="0" w:after="0" w:afterAutospacing="0"/>
        <w:textAlignment w:val="baseline"/>
        <w:rPr>
          <w:rFonts w:ascii="Segoe UI" w:hAnsi="Segoe UI" w:cs="Segoe UI"/>
          <w:sz w:val="18"/>
          <w:szCs w:val="18"/>
        </w:rPr>
      </w:pPr>
    </w:p>
    <w:p w14:paraId="6F4C4E58" w14:textId="3D7D0E9B" w:rsidR="00B17683" w:rsidRDefault="00315AB4" w:rsidP="00B17683">
      <w:pPr>
        <w:spacing w:line="252" w:lineRule="auto"/>
        <w:jc w:val="center"/>
        <w:rPr>
          <w:rFonts w:ascii="Source Sans Pro" w:hAnsi="Source Sans Pro" w:cs="Arial"/>
          <w:b/>
          <w:bCs/>
          <w:sz w:val="22"/>
          <w:szCs w:val="22"/>
        </w:rPr>
      </w:pPr>
      <w:r w:rsidRPr="002F3BF7">
        <w:rPr>
          <w:rFonts w:ascii="Source Sans Pro" w:hAnsi="Source Sans Pro" w:cs="Arial"/>
          <w:b/>
          <w:bCs/>
          <w:sz w:val="22"/>
          <w:szCs w:val="22"/>
        </w:rPr>
        <w:t>REPORTING</w:t>
      </w:r>
    </w:p>
    <w:p w14:paraId="5E164C33" w14:textId="77777777" w:rsidR="00B17683" w:rsidRPr="00B17683" w:rsidRDefault="00B17683" w:rsidP="00B17683">
      <w:pPr>
        <w:spacing w:line="252" w:lineRule="auto"/>
        <w:jc w:val="center"/>
        <w:rPr>
          <w:rFonts w:ascii="Source Sans Pro" w:hAnsi="Source Sans Pro" w:cs="Arial"/>
          <w:b/>
          <w:bCs/>
          <w:sz w:val="22"/>
          <w:szCs w:val="22"/>
        </w:rPr>
      </w:pPr>
    </w:p>
    <w:p w14:paraId="5D668A71" w14:textId="7011B1D8" w:rsidR="00B17683" w:rsidRPr="003474DB" w:rsidRDefault="00B17683" w:rsidP="00B17683">
      <w:pPr>
        <w:rPr>
          <w:rFonts w:ascii="Source Sans Pro" w:hAnsi="Source Sans Pro" w:cs="Times New Roman"/>
          <w:sz w:val="22"/>
          <w:szCs w:val="22"/>
        </w:rPr>
      </w:pPr>
      <w:r w:rsidRPr="003474DB">
        <w:rPr>
          <w:rFonts w:ascii="Source Sans Pro" w:hAnsi="Source Sans Pro" w:cs="Times New Roman"/>
          <w:sz w:val="22"/>
          <w:szCs w:val="22"/>
        </w:rPr>
        <w:t>A final report is required and due to Research Development Services no later than</w:t>
      </w:r>
      <w:r>
        <w:rPr>
          <w:rFonts w:ascii="Source Sans Pro" w:hAnsi="Source Sans Pro" w:cs="Times New Roman"/>
          <w:sz w:val="22"/>
          <w:szCs w:val="22"/>
        </w:rPr>
        <w:t xml:space="preserve"> one</w:t>
      </w:r>
      <w:r w:rsidRPr="003474DB">
        <w:rPr>
          <w:rFonts w:ascii="Source Sans Pro" w:hAnsi="Source Sans Pro" w:cs="Times New Roman"/>
          <w:sz w:val="22"/>
          <w:szCs w:val="22"/>
        </w:rPr>
        <w:t xml:space="preserve"> month (30 days) after the conclusion of </w:t>
      </w:r>
      <w:r>
        <w:rPr>
          <w:rFonts w:ascii="Source Sans Pro" w:hAnsi="Source Sans Pro" w:cs="Times New Roman"/>
          <w:sz w:val="22"/>
          <w:szCs w:val="22"/>
        </w:rPr>
        <w:t>the project period</w:t>
      </w:r>
      <w:r w:rsidRPr="003474DB">
        <w:rPr>
          <w:rFonts w:ascii="Source Sans Pro" w:hAnsi="Source Sans Pro" w:cs="Times New Roman"/>
          <w:sz w:val="22"/>
          <w:szCs w:val="22"/>
        </w:rPr>
        <w:t xml:space="preserve">. RDS will </w:t>
      </w:r>
      <w:r w:rsidR="00943858">
        <w:rPr>
          <w:rFonts w:ascii="Source Sans Pro" w:hAnsi="Source Sans Pro" w:cs="Times New Roman"/>
          <w:sz w:val="22"/>
          <w:szCs w:val="22"/>
        </w:rPr>
        <w:t>provide</w:t>
      </w:r>
      <w:r w:rsidR="00943858" w:rsidRPr="003474DB">
        <w:rPr>
          <w:rFonts w:ascii="Source Sans Pro" w:hAnsi="Source Sans Pro" w:cs="Times New Roman"/>
          <w:sz w:val="22"/>
          <w:szCs w:val="22"/>
        </w:rPr>
        <w:t xml:space="preserve"> </w:t>
      </w:r>
      <w:r w:rsidRPr="003474DB">
        <w:rPr>
          <w:rFonts w:ascii="Source Sans Pro" w:hAnsi="Source Sans Pro" w:cs="Times New Roman"/>
          <w:sz w:val="22"/>
          <w:szCs w:val="22"/>
        </w:rPr>
        <w:t>awardees a link to the final report form in the last quarter of their project.</w:t>
      </w:r>
    </w:p>
    <w:p w14:paraId="25F5C22E" w14:textId="77777777" w:rsidR="00555AAC" w:rsidRPr="002F3BF7" w:rsidRDefault="00555AAC" w:rsidP="002F3BF7">
      <w:pPr>
        <w:pStyle w:val="NormalWeb"/>
        <w:spacing w:before="0" w:beforeAutospacing="0" w:after="0" w:afterAutospacing="0" w:line="252" w:lineRule="auto"/>
        <w:rPr>
          <w:rFonts w:ascii="Source Sans Pro" w:hAnsi="Source Sans Pro" w:cs="Arial"/>
          <w:color w:val="000000"/>
          <w:sz w:val="22"/>
          <w:szCs w:val="22"/>
        </w:rPr>
      </w:pPr>
    </w:p>
    <w:p w14:paraId="48F644BA" w14:textId="77777777" w:rsidR="008D4CF3" w:rsidRPr="002F3BF7" w:rsidRDefault="008D4CF3" w:rsidP="002F3BF7">
      <w:pPr>
        <w:spacing w:line="252" w:lineRule="auto"/>
        <w:rPr>
          <w:rFonts w:ascii="Source Sans Pro" w:hAnsi="Source Sans Pro" w:cs="Arial"/>
          <w:sz w:val="22"/>
          <w:szCs w:val="22"/>
        </w:rPr>
      </w:pPr>
    </w:p>
    <w:p w14:paraId="1CEDD55B" w14:textId="6EB46711" w:rsidR="008D4CF3" w:rsidRPr="002F3BF7" w:rsidRDefault="008D4CF3" w:rsidP="002F3BF7">
      <w:pPr>
        <w:spacing w:line="252" w:lineRule="auto"/>
        <w:rPr>
          <w:rFonts w:ascii="Source Sans Pro" w:hAnsi="Source Sans Pro" w:cs="Arial"/>
          <w:b/>
          <w:bCs/>
          <w:sz w:val="22"/>
          <w:szCs w:val="22"/>
        </w:rPr>
      </w:pP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sz w:val="22"/>
          <w:szCs w:val="22"/>
        </w:rPr>
        <w:tab/>
      </w:r>
      <w:r w:rsidRPr="002F3BF7">
        <w:rPr>
          <w:rFonts w:ascii="Source Sans Pro" w:hAnsi="Source Sans Pro" w:cs="Arial"/>
          <w:b/>
          <w:bCs/>
          <w:sz w:val="22"/>
          <w:szCs w:val="22"/>
        </w:rPr>
        <w:t>INQUIRIES</w:t>
      </w:r>
    </w:p>
    <w:p w14:paraId="19E2E134" w14:textId="77777777" w:rsidR="007F2A87" w:rsidRPr="002F3BF7" w:rsidRDefault="007F2A87" w:rsidP="002F3BF7">
      <w:pPr>
        <w:spacing w:line="252" w:lineRule="auto"/>
        <w:rPr>
          <w:rFonts w:ascii="Source Sans Pro" w:hAnsi="Source Sans Pro" w:cs="Arial"/>
          <w:b/>
          <w:bCs/>
          <w:sz w:val="22"/>
          <w:szCs w:val="22"/>
        </w:rPr>
      </w:pPr>
    </w:p>
    <w:p w14:paraId="6B1ECE89" w14:textId="12766951" w:rsidR="008D4CF3" w:rsidRPr="002F3BF7" w:rsidRDefault="008D4CF3" w:rsidP="002F3BF7">
      <w:pPr>
        <w:spacing w:line="252" w:lineRule="auto"/>
        <w:rPr>
          <w:rFonts w:ascii="Source Sans Pro" w:hAnsi="Source Sans Pro" w:cs="Arial"/>
          <w:sz w:val="22"/>
          <w:szCs w:val="22"/>
        </w:rPr>
      </w:pPr>
      <w:r w:rsidRPr="002F3BF7">
        <w:rPr>
          <w:rFonts w:ascii="Source Sans Pro" w:hAnsi="Source Sans Pro" w:cs="Arial"/>
          <w:sz w:val="22"/>
          <w:szCs w:val="22"/>
        </w:rPr>
        <w:t xml:space="preserve">Questions about the </w:t>
      </w:r>
      <w:r w:rsidR="007F2A87" w:rsidRPr="002F3BF7">
        <w:rPr>
          <w:rFonts w:ascii="Source Sans Pro" w:hAnsi="Source Sans Pro" w:cs="Arial"/>
          <w:sz w:val="22"/>
          <w:szCs w:val="22"/>
        </w:rPr>
        <w:t xml:space="preserve">Bridge Funding Support </w:t>
      </w:r>
      <w:r w:rsidRPr="002F3BF7">
        <w:rPr>
          <w:rFonts w:ascii="Source Sans Pro" w:hAnsi="Source Sans Pro" w:cs="Arial"/>
          <w:sz w:val="22"/>
          <w:szCs w:val="22"/>
        </w:rPr>
        <w:t xml:space="preserve">application, or submission process may be directed to Research Development Services, </w:t>
      </w:r>
      <w:hyperlink r:id="rId15" w:history="1">
        <w:r w:rsidRPr="002F3BF7">
          <w:rPr>
            <w:rStyle w:val="Hyperlink"/>
            <w:rFonts w:ascii="Source Sans Pro" w:hAnsi="Source Sans Pro" w:cs="Arial"/>
            <w:sz w:val="22"/>
            <w:szCs w:val="22"/>
          </w:rPr>
          <w:t>rds@uoregon.edu</w:t>
        </w:r>
      </w:hyperlink>
      <w:r w:rsidRPr="002F3BF7">
        <w:rPr>
          <w:rFonts w:ascii="Source Sans Pro" w:hAnsi="Source Sans Pro" w:cs="Arial"/>
          <w:sz w:val="22"/>
          <w:szCs w:val="22"/>
        </w:rPr>
        <w:t>.</w:t>
      </w:r>
    </w:p>
    <w:p w14:paraId="7495284E" w14:textId="77777777" w:rsidR="000C70E0" w:rsidRPr="002F3BF7" w:rsidRDefault="000C70E0">
      <w:pPr>
        <w:rPr>
          <w:rFonts w:ascii="Source Sans Pro" w:hAnsi="Source Sans Pro" w:cs="Times New Roman"/>
          <w:b/>
          <w:bCs/>
          <w:sz w:val="22"/>
          <w:szCs w:val="22"/>
        </w:rPr>
      </w:pPr>
      <w:r w:rsidRPr="002F3BF7">
        <w:rPr>
          <w:rFonts w:ascii="Source Sans Pro" w:hAnsi="Source Sans Pro"/>
          <w:sz w:val="22"/>
          <w:szCs w:val="22"/>
        </w:rPr>
        <w:br w:type="page"/>
      </w:r>
    </w:p>
    <w:p w14:paraId="59DD03EA" w14:textId="77777777" w:rsidR="007A45E1" w:rsidRPr="002F3BF7" w:rsidRDefault="007A45E1" w:rsidP="007A45E1">
      <w:pPr>
        <w:pStyle w:val="Templatetitles"/>
        <w:rPr>
          <w:rFonts w:ascii="Source Sans Pro" w:hAnsi="Source Sans Pro" w:cs="Arial"/>
          <w:color w:val="0070C0"/>
        </w:rPr>
      </w:pPr>
      <w:bookmarkStart w:id="8" w:name="CPOS"/>
      <w:r w:rsidRPr="002F3BF7">
        <w:rPr>
          <w:rFonts w:ascii="Source Sans Pro" w:hAnsi="Source Sans Pro" w:cs="Arial"/>
        </w:rPr>
        <w:lastRenderedPageBreak/>
        <w:t xml:space="preserve">Current and Pending Support </w:t>
      </w:r>
      <w:bookmarkEnd w:id="8"/>
    </w:p>
    <w:p w14:paraId="0EEC0F0A" w14:textId="77777777" w:rsidR="007A45E1" w:rsidRPr="002F3BF7" w:rsidRDefault="007A45E1" w:rsidP="007A45E1">
      <w:pPr>
        <w:widowControl w:val="0"/>
        <w:jc w:val="center"/>
        <w:rPr>
          <w:rFonts w:ascii="Source Sans Pro" w:hAnsi="Source Sans Pro" w:cs="Arial"/>
          <w:color w:val="0070C0"/>
          <w:sz w:val="22"/>
          <w:szCs w:val="22"/>
        </w:rPr>
      </w:pPr>
      <w:r w:rsidRPr="002F3BF7">
        <w:rPr>
          <w:rFonts w:ascii="Source Sans Pro" w:hAnsi="Source Sans Pro" w:cs="Arial"/>
          <w:color w:val="0070C0"/>
          <w:sz w:val="22"/>
          <w:szCs w:val="22"/>
        </w:rPr>
        <w:t>(no page limit, delete blue text)</w:t>
      </w:r>
    </w:p>
    <w:p w14:paraId="11099CBF" w14:textId="77777777" w:rsidR="007A45E1" w:rsidRPr="002F3BF7" w:rsidRDefault="007A45E1" w:rsidP="007A45E1">
      <w:pPr>
        <w:widowControl w:val="0"/>
        <w:rPr>
          <w:rFonts w:ascii="Source Sans Pro" w:hAnsi="Source Sans Pro" w:cs="Arial"/>
          <w:sz w:val="22"/>
          <w:szCs w:val="22"/>
        </w:rPr>
      </w:pPr>
    </w:p>
    <w:p w14:paraId="38CF0203" w14:textId="1A45444B"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 xml:space="preserve">For the PIs, please provide a list of current and/or pending funding for any research project at UO, </w:t>
      </w:r>
      <w:proofErr w:type="gramStart"/>
      <w:r w:rsidRPr="002F3BF7">
        <w:rPr>
          <w:rFonts w:ascii="Source Sans Pro" w:hAnsi="Source Sans Pro" w:cs="Arial"/>
          <w:iCs/>
          <w:color w:val="0070C0"/>
          <w:sz w:val="22"/>
          <w:szCs w:val="22"/>
        </w:rPr>
        <w:t>whether or not</w:t>
      </w:r>
      <w:proofErr w:type="gramEnd"/>
      <w:r w:rsidRPr="002F3BF7">
        <w:rPr>
          <w:rFonts w:ascii="Source Sans Pro" w:hAnsi="Source Sans Pro" w:cs="Arial"/>
          <w:iCs/>
          <w:color w:val="0070C0"/>
          <w:sz w:val="22"/>
          <w:szCs w:val="22"/>
        </w:rPr>
        <w:t xml:space="preserve"> related to the proposed project. Include any awards you have received from the University of Oregon (</w:t>
      </w:r>
      <w:r w:rsidR="00553866">
        <w:rPr>
          <w:rFonts w:ascii="Source Sans Pro" w:hAnsi="Source Sans Pro" w:cs="Arial"/>
          <w:iCs/>
          <w:color w:val="0070C0"/>
          <w:sz w:val="22"/>
          <w:szCs w:val="22"/>
        </w:rPr>
        <w:t>including</w:t>
      </w:r>
      <w:r w:rsidRPr="002F3BF7">
        <w:rPr>
          <w:rFonts w:ascii="Source Sans Pro" w:hAnsi="Source Sans Pro" w:cs="Arial"/>
          <w:iCs/>
          <w:color w:val="0070C0"/>
          <w:sz w:val="22"/>
          <w:szCs w:val="22"/>
        </w:rPr>
        <w:t xml:space="preserve"> start-up funds), as well as external awards. No page limit enforced, so please expand sections as necessary. </w:t>
      </w:r>
      <w:r w:rsidR="00553866">
        <w:rPr>
          <w:rFonts w:ascii="Source Sans Pro" w:hAnsi="Source Sans Pro" w:cs="Arial"/>
          <w:iCs/>
          <w:color w:val="0070C0"/>
          <w:sz w:val="22"/>
          <w:szCs w:val="22"/>
        </w:rPr>
        <w:t xml:space="preserve"> If you are requesting PI salary, please note any existing course releases, salary top-off, or other resources available to you.</w:t>
      </w:r>
    </w:p>
    <w:p w14:paraId="788CF086" w14:textId="77777777" w:rsidR="007A45E1" w:rsidRPr="002F3BF7" w:rsidRDefault="007A45E1" w:rsidP="007A45E1">
      <w:pPr>
        <w:widowControl w:val="0"/>
        <w:rPr>
          <w:rFonts w:ascii="Source Sans Pro" w:hAnsi="Source Sans Pro" w:cs="Arial"/>
          <w:iCs/>
          <w:color w:val="0070C0"/>
          <w:sz w:val="22"/>
          <w:szCs w:val="22"/>
        </w:rPr>
      </w:pPr>
    </w:p>
    <w:p w14:paraId="51F430CD" w14:textId="77777777" w:rsidR="007A45E1" w:rsidRPr="002F3BF7" w:rsidRDefault="007A45E1" w:rsidP="007A45E1">
      <w:pPr>
        <w:widowControl w:val="0"/>
        <w:rPr>
          <w:rFonts w:ascii="Source Sans Pro" w:hAnsi="Source Sans Pro" w:cs="Arial"/>
          <w:b/>
          <w:bCs/>
          <w:iCs/>
          <w:color w:val="0070C0"/>
          <w:sz w:val="22"/>
          <w:szCs w:val="22"/>
        </w:rPr>
      </w:pPr>
      <w:r w:rsidRPr="002F3BF7">
        <w:rPr>
          <w:rFonts w:ascii="Source Sans Pro" w:hAnsi="Source Sans Pro" w:cs="Arial"/>
          <w:b/>
          <w:bCs/>
          <w:i/>
          <w:color w:val="0070C0"/>
          <w:sz w:val="22"/>
          <w:szCs w:val="22"/>
        </w:rPr>
        <w:t xml:space="preserve">NOTE: You may submit the NIH or NSF Current and Pending Support generated by </w:t>
      </w:r>
      <w:proofErr w:type="spellStart"/>
      <w:r w:rsidRPr="002F3BF7">
        <w:rPr>
          <w:rFonts w:ascii="Source Sans Pro" w:hAnsi="Source Sans Pro" w:cs="Arial"/>
          <w:b/>
          <w:bCs/>
          <w:i/>
          <w:color w:val="0070C0"/>
          <w:sz w:val="22"/>
          <w:szCs w:val="22"/>
        </w:rPr>
        <w:t>SciENcv</w:t>
      </w:r>
      <w:proofErr w:type="spellEnd"/>
      <w:r w:rsidRPr="002F3BF7">
        <w:rPr>
          <w:rFonts w:ascii="Source Sans Pro" w:hAnsi="Source Sans Pro" w:cs="Arial"/>
          <w:b/>
          <w:bCs/>
          <w:i/>
          <w:color w:val="0070C0"/>
          <w:sz w:val="22"/>
          <w:szCs w:val="22"/>
        </w:rPr>
        <w:t xml:space="preserve"> in lieu of this template.</w:t>
      </w:r>
    </w:p>
    <w:p w14:paraId="20010683" w14:textId="77777777" w:rsidR="007A45E1" w:rsidRPr="002F3BF7" w:rsidRDefault="007A45E1" w:rsidP="007A45E1">
      <w:pPr>
        <w:widowControl w:val="0"/>
        <w:rPr>
          <w:rFonts w:ascii="Source Sans Pro" w:hAnsi="Source Sans Pro" w:cs="Arial"/>
          <w:color w:val="4472C4" w:themeColor="accent1"/>
          <w:sz w:val="22"/>
          <w:szCs w:val="22"/>
        </w:rPr>
      </w:pPr>
    </w:p>
    <w:p w14:paraId="6263817E" w14:textId="77777777" w:rsidR="007A45E1" w:rsidRPr="002F3BF7" w:rsidRDefault="007A45E1" w:rsidP="007A45E1">
      <w:pPr>
        <w:widowControl w:val="0"/>
        <w:jc w:val="center"/>
        <w:rPr>
          <w:rFonts w:ascii="Source Sans Pro" w:hAnsi="Source Sans Pro" w:cs="Arial"/>
          <w:sz w:val="22"/>
          <w:szCs w:val="22"/>
        </w:rPr>
      </w:pPr>
    </w:p>
    <w:p w14:paraId="1E6B9791"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b/>
          <w:bCs/>
          <w:sz w:val="22"/>
          <w:szCs w:val="22"/>
        </w:rPr>
        <w:t>Name</w:t>
      </w:r>
      <w:r w:rsidRPr="002F3BF7">
        <w:rPr>
          <w:rFonts w:ascii="Source Sans Pro" w:hAnsi="Source Sans Pro" w:cs="Arial"/>
          <w:sz w:val="22"/>
          <w:szCs w:val="22"/>
        </w:rPr>
        <w:t xml:space="preserve">: </w:t>
      </w:r>
    </w:p>
    <w:p w14:paraId="20A25285"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noProof/>
          <w:sz w:val="22"/>
          <w:szCs w:val="22"/>
        </w:rPr>
        <mc:AlternateContent>
          <mc:Choice Requires="wps">
            <w:drawing>
              <wp:anchor distT="0" distB="0" distL="114300" distR="114300" simplePos="0" relativeHeight="251658240" behindDoc="0" locked="0" layoutInCell="1" allowOverlap="1" wp14:anchorId="22C2D48A" wp14:editId="27606C81">
                <wp:simplePos x="0" y="0"/>
                <wp:positionH relativeFrom="column">
                  <wp:posOffset>-23854</wp:posOffset>
                </wp:positionH>
                <wp:positionV relativeFrom="paragraph">
                  <wp:posOffset>158640</wp:posOffset>
                </wp:positionV>
                <wp:extent cx="5947410" cy="39757"/>
                <wp:effectExtent l="0" t="0" r="21590" b="241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7410"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5487F32" id="Straight Connector 1" o:spid="_x0000_s1026" alt="&quot;&quot;"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12.5pt" to="466.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" strokecolor="#4472c4 [3204]" strokeweight=".5pt">
                <v:stroke joinstyle="miter"/>
              </v:line>
            </w:pict>
          </mc:Fallback>
        </mc:AlternateContent>
      </w:r>
    </w:p>
    <w:p w14:paraId="0E447EAD" w14:textId="77777777" w:rsidR="007A45E1" w:rsidRPr="002F3BF7" w:rsidRDefault="007A45E1" w:rsidP="007A45E1">
      <w:pPr>
        <w:widowControl w:val="0"/>
        <w:rPr>
          <w:rFonts w:ascii="Source Sans Pro" w:hAnsi="Source Sans Pro" w:cs="Arial"/>
          <w:sz w:val="22"/>
          <w:szCs w:val="22"/>
        </w:rPr>
      </w:pPr>
    </w:p>
    <w:p w14:paraId="74BC7BD3" w14:textId="77777777" w:rsidR="007A45E1" w:rsidRPr="002F3BF7" w:rsidRDefault="007A45E1" w:rsidP="007A45E1">
      <w:pPr>
        <w:widowControl w:val="0"/>
        <w:jc w:val="center"/>
        <w:rPr>
          <w:rFonts w:ascii="Source Sans Pro" w:hAnsi="Source Sans Pro" w:cs="Arial"/>
          <w:sz w:val="22"/>
          <w:szCs w:val="22"/>
          <w:u w:val="single"/>
        </w:rPr>
      </w:pPr>
      <w:r w:rsidRPr="002F3BF7">
        <w:rPr>
          <w:rFonts w:ascii="Source Sans Pro" w:hAnsi="Source Sans Pro" w:cs="Arial"/>
          <w:sz w:val="22"/>
          <w:szCs w:val="22"/>
          <w:u w:val="single"/>
        </w:rPr>
        <w:t>Current Funding</w:t>
      </w:r>
    </w:p>
    <w:p w14:paraId="7DE74AB4" w14:textId="77777777" w:rsidR="007A45E1" w:rsidRPr="002F3BF7" w:rsidRDefault="007A45E1" w:rsidP="007A45E1">
      <w:pPr>
        <w:widowControl w:val="0"/>
        <w:rPr>
          <w:rFonts w:ascii="Source Sans Pro" w:hAnsi="Source Sans Pro" w:cs="Arial"/>
          <w:sz w:val="22"/>
          <w:szCs w:val="22"/>
        </w:rPr>
      </w:pPr>
    </w:p>
    <w:p w14:paraId="2D29E1BD"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3AC5DD5D"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53C9FA1F"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068D6017"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38C09372" w14:textId="7BBFD7FA" w:rsidR="004F4614" w:rsidRPr="002F3BF7" w:rsidRDefault="004F4614" w:rsidP="007A45E1">
      <w:pPr>
        <w:widowControl w:val="0"/>
        <w:rPr>
          <w:rFonts w:ascii="Source Sans Pro" w:hAnsi="Source Sans Pro" w:cs="Arial"/>
          <w:sz w:val="22"/>
          <w:szCs w:val="22"/>
        </w:rPr>
      </w:pPr>
      <w:r>
        <w:rPr>
          <w:rFonts w:ascii="Source Sans Pro" w:hAnsi="Source Sans Pro" w:cs="Arial"/>
          <w:sz w:val="22"/>
          <w:szCs w:val="22"/>
        </w:rPr>
        <w:t>Funds Remaining on Award:</w:t>
      </w:r>
    </w:p>
    <w:p w14:paraId="78AC0A4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7B12266B" w14:textId="77777777" w:rsidR="007A45E1" w:rsidRPr="002F3BF7" w:rsidRDefault="007A45E1" w:rsidP="007A45E1">
      <w:pPr>
        <w:widowControl w:val="0"/>
        <w:rPr>
          <w:rFonts w:ascii="Source Sans Pro" w:hAnsi="Source Sans Pro" w:cs="Arial"/>
          <w:sz w:val="22"/>
          <w:szCs w:val="22"/>
        </w:rPr>
      </w:pPr>
    </w:p>
    <w:p w14:paraId="0258C9BE"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23401CAC"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6D98B12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15D003C6"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1514BC68" w14:textId="4A09F6D5" w:rsidR="004F4614" w:rsidRPr="002F3BF7" w:rsidRDefault="004F4614" w:rsidP="007A45E1">
      <w:pPr>
        <w:widowControl w:val="0"/>
        <w:rPr>
          <w:rFonts w:ascii="Source Sans Pro" w:hAnsi="Source Sans Pro" w:cs="Arial"/>
          <w:sz w:val="22"/>
          <w:szCs w:val="22"/>
        </w:rPr>
      </w:pPr>
      <w:r>
        <w:rPr>
          <w:rFonts w:ascii="Source Sans Pro" w:hAnsi="Source Sans Pro" w:cs="Arial"/>
          <w:sz w:val="22"/>
          <w:szCs w:val="22"/>
        </w:rPr>
        <w:t>Funds Remaining on Award:</w:t>
      </w:r>
    </w:p>
    <w:p w14:paraId="682D9307"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376E540D" w14:textId="77777777" w:rsidR="007A45E1" w:rsidRPr="002F3BF7" w:rsidRDefault="007A45E1" w:rsidP="007A45E1">
      <w:pPr>
        <w:widowControl w:val="0"/>
        <w:rPr>
          <w:rFonts w:ascii="Source Sans Pro" w:hAnsi="Source Sans Pro" w:cs="Arial"/>
          <w:sz w:val="22"/>
          <w:szCs w:val="22"/>
        </w:rPr>
      </w:pPr>
    </w:p>
    <w:p w14:paraId="1E9B4EC4"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noProof/>
          <w:sz w:val="22"/>
          <w:szCs w:val="22"/>
        </w:rPr>
        <mc:AlternateContent>
          <mc:Choice Requires="wps">
            <w:drawing>
              <wp:anchor distT="0" distB="0" distL="114300" distR="114300" simplePos="0" relativeHeight="251658241" behindDoc="0" locked="0" layoutInCell="1" allowOverlap="1" wp14:anchorId="392F5772" wp14:editId="683A8E4C">
                <wp:simplePos x="0" y="0"/>
                <wp:positionH relativeFrom="column">
                  <wp:posOffset>-23854</wp:posOffset>
                </wp:positionH>
                <wp:positionV relativeFrom="paragraph">
                  <wp:posOffset>107425</wp:posOffset>
                </wp:positionV>
                <wp:extent cx="5947576" cy="0"/>
                <wp:effectExtent l="0" t="0" r="2159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7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3B25BA4" id="Straight Connector 4"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8.45pt" to="466.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" strokecolor="#4472c4 [3204]" strokeweight=".5pt">
                <v:stroke joinstyle="miter"/>
              </v:line>
            </w:pict>
          </mc:Fallback>
        </mc:AlternateContent>
      </w:r>
    </w:p>
    <w:p w14:paraId="47297917" w14:textId="77777777" w:rsidR="007A45E1" w:rsidRPr="002F3BF7" w:rsidRDefault="007A45E1" w:rsidP="007A45E1">
      <w:pPr>
        <w:widowControl w:val="0"/>
        <w:jc w:val="center"/>
        <w:rPr>
          <w:rFonts w:ascii="Source Sans Pro" w:hAnsi="Source Sans Pro" w:cs="Arial"/>
          <w:sz w:val="22"/>
          <w:szCs w:val="22"/>
          <w:u w:val="single"/>
        </w:rPr>
      </w:pPr>
      <w:r w:rsidRPr="002F3BF7">
        <w:rPr>
          <w:rFonts w:ascii="Source Sans Pro" w:hAnsi="Source Sans Pro" w:cs="Arial"/>
          <w:sz w:val="22"/>
          <w:szCs w:val="22"/>
          <w:u w:val="single"/>
        </w:rPr>
        <w:t>Pending Funding</w:t>
      </w:r>
    </w:p>
    <w:p w14:paraId="1D17309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1DAEC98C"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5576D367"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4A990490"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6B50E299"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19120311" w14:textId="77777777" w:rsidR="007A45E1" w:rsidRPr="002F3BF7" w:rsidRDefault="007A45E1" w:rsidP="007A45E1">
      <w:pPr>
        <w:widowControl w:val="0"/>
        <w:rPr>
          <w:rFonts w:ascii="Source Sans Pro" w:hAnsi="Source Sans Pro" w:cs="Arial"/>
          <w:sz w:val="22"/>
          <w:szCs w:val="22"/>
        </w:rPr>
      </w:pPr>
    </w:p>
    <w:p w14:paraId="630C63D6" w14:textId="77777777" w:rsidR="007A45E1" w:rsidRPr="002F3BF7" w:rsidRDefault="007A45E1" w:rsidP="007A45E1">
      <w:pPr>
        <w:widowControl w:val="0"/>
        <w:rPr>
          <w:rFonts w:ascii="Source Sans Pro" w:hAnsi="Source Sans Pro" w:cs="Arial"/>
          <w:sz w:val="22"/>
          <w:szCs w:val="22"/>
        </w:rPr>
      </w:pPr>
    </w:p>
    <w:p w14:paraId="6D5EFF93"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Funding Source:</w:t>
      </w:r>
    </w:p>
    <w:p w14:paraId="707FADC0"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Title:</w:t>
      </w:r>
    </w:p>
    <w:p w14:paraId="6D39889F"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Project Period:</w:t>
      </w:r>
    </w:p>
    <w:p w14:paraId="533B2EED" w14:textId="77777777" w:rsidR="007A45E1"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 xml:space="preserve">Total Award Amount: </w:t>
      </w:r>
    </w:p>
    <w:p w14:paraId="20841AFB" w14:textId="77777777" w:rsidR="007A45E1" w:rsidRPr="002F3BF7" w:rsidRDefault="007A45E1" w:rsidP="007A45E1">
      <w:pPr>
        <w:widowControl w:val="0"/>
        <w:rPr>
          <w:rFonts w:ascii="Source Sans Pro" w:hAnsi="Source Sans Pro" w:cs="Arial"/>
          <w:sz w:val="22"/>
          <w:szCs w:val="22"/>
        </w:rPr>
      </w:pPr>
      <w:r w:rsidRPr="002F3BF7">
        <w:rPr>
          <w:rFonts w:ascii="Source Sans Pro" w:hAnsi="Source Sans Pro" w:cs="Arial"/>
          <w:sz w:val="22"/>
          <w:szCs w:val="22"/>
        </w:rPr>
        <w:t>Does this project overlap with the proposed work?</w:t>
      </w:r>
    </w:p>
    <w:p w14:paraId="070BE3B5" w14:textId="77777777" w:rsidR="007A45E1" w:rsidRPr="002F3BF7" w:rsidRDefault="007A45E1" w:rsidP="007A45E1">
      <w:pPr>
        <w:widowControl w:val="0"/>
        <w:rPr>
          <w:rFonts w:ascii="Source Sans Pro" w:hAnsi="Source Sans Pro" w:cs="Times New Roman"/>
          <w:b/>
          <w:bCs/>
          <w:sz w:val="22"/>
          <w:szCs w:val="22"/>
        </w:rPr>
      </w:pPr>
      <w:r w:rsidRPr="002F3BF7">
        <w:rPr>
          <w:rFonts w:ascii="Source Sans Pro" w:hAnsi="Source Sans Pro" w:cs="Times New Roman"/>
          <w:b/>
          <w:bCs/>
          <w:sz w:val="22"/>
          <w:szCs w:val="22"/>
        </w:rPr>
        <w:lastRenderedPageBreak/>
        <w:br w:type="page"/>
      </w:r>
    </w:p>
    <w:p w14:paraId="6E2B4608" w14:textId="77777777" w:rsidR="007A45E1" w:rsidRPr="002F3BF7" w:rsidRDefault="007A45E1" w:rsidP="007A45E1">
      <w:pPr>
        <w:pStyle w:val="Templatetitles"/>
        <w:rPr>
          <w:rFonts w:ascii="Source Sans Pro" w:hAnsi="Source Sans Pro" w:cs="Arial"/>
        </w:rPr>
      </w:pPr>
      <w:bookmarkStart w:id="9" w:name="_Budget_Justification_TEMPLATE"/>
      <w:bookmarkStart w:id="10" w:name="BUDJUS"/>
      <w:bookmarkEnd w:id="9"/>
      <w:r w:rsidRPr="002F3BF7">
        <w:rPr>
          <w:rFonts w:ascii="Source Sans Pro" w:hAnsi="Source Sans Pro" w:cs="Arial"/>
          <w:color w:val="000000" w:themeColor="text1"/>
        </w:rPr>
        <w:lastRenderedPageBreak/>
        <w:t>Budget Justification</w:t>
      </w:r>
      <w:bookmarkEnd w:id="10"/>
      <w:r w:rsidRPr="002F3BF7">
        <w:rPr>
          <w:rFonts w:ascii="Source Sans Pro" w:hAnsi="Source Sans Pro" w:cs="Arial"/>
          <w:color w:val="000000" w:themeColor="text1"/>
        </w:rPr>
        <w:t xml:space="preserve"> </w:t>
      </w:r>
      <w:r w:rsidRPr="002F3BF7">
        <w:rPr>
          <w:rFonts w:ascii="Source Sans Pro" w:hAnsi="Source Sans Pro" w:cs="Arial"/>
        </w:rPr>
        <w:br/>
        <w:t>(no page limit, delete blue text)</w:t>
      </w:r>
    </w:p>
    <w:p w14:paraId="0D7D9DDD" w14:textId="77777777" w:rsidR="00426398" w:rsidRPr="002F3BF7" w:rsidRDefault="007A45E1" w:rsidP="007A45E1">
      <w:pPr>
        <w:pStyle w:val="paragraph"/>
        <w:spacing w:before="0" w:beforeAutospacing="0" w:after="0" w:afterAutospacing="0"/>
        <w:rPr>
          <w:rFonts w:ascii="Source Sans Pro" w:hAnsi="Source Sans Pro" w:cs="Arial"/>
          <w:color w:val="000000"/>
          <w:sz w:val="22"/>
          <w:szCs w:val="22"/>
        </w:rPr>
      </w:pPr>
      <w:r w:rsidRPr="002F3BF7">
        <w:rPr>
          <w:rFonts w:ascii="Source Sans Pro" w:eastAsiaTheme="minorHAnsi" w:hAnsi="Source Sans Pro" w:cs="Arial"/>
          <w:color w:val="0070C0"/>
          <w:sz w:val="22"/>
          <w:szCs w:val="22"/>
        </w:rPr>
        <w:t>Describe each budget line item listed in the budget template, breaking out costs by unit as applicable</w:t>
      </w:r>
      <w:r w:rsidR="00426398" w:rsidRPr="002F3BF7">
        <w:rPr>
          <w:rFonts w:ascii="Source Sans Pro" w:eastAsiaTheme="minorHAnsi" w:hAnsi="Source Sans Pro" w:cs="Arial"/>
          <w:color w:val="0070C0"/>
          <w:sz w:val="22"/>
          <w:szCs w:val="22"/>
        </w:rPr>
        <w:t>.</w:t>
      </w:r>
      <w:r w:rsidR="00426398" w:rsidRPr="002F3BF7">
        <w:rPr>
          <w:rFonts w:ascii="Source Sans Pro" w:hAnsi="Source Sans Pro" w:cs="Arial"/>
          <w:b/>
          <w:bCs/>
          <w:color w:val="000000"/>
          <w:sz w:val="22"/>
          <w:szCs w:val="22"/>
        </w:rPr>
        <w:t> </w:t>
      </w:r>
      <w:r w:rsidR="00426398" w:rsidRPr="002F3BF7">
        <w:rPr>
          <w:rFonts w:ascii="Source Sans Pro" w:hAnsi="Source Sans Pro" w:cs="Arial"/>
          <w:color w:val="000000"/>
          <w:sz w:val="22"/>
          <w:szCs w:val="22"/>
        </w:rPr>
        <w:t>Fully explain the relationship of costs to the proposed activity and the basis for cost estimates. Include information on the employment status, contract period and renewal dates, salary and terms of employees, and a budget plan for essential employees for the bridge funding period.</w:t>
      </w:r>
    </w:p>
    <w:p w14:paraId="0D2A925A" w14:textId="204B8D6F" w:rsidR="007A45E1" w:rsidRPr="002F3BF7" w:rsidRDefault="00426398" w:rsidP="007A45E1">
      <w:pPr>
        <w:pStyle w:val="paragraph"/>
        <w:spacing w:before="0" w:beforeAutospacing="0" w:after="0" w:afterAutospacing="0"/>
        <w:rPr>
          <w:rFonts w:ascii="Source Sans Pro" w:eastAsiaTheme="minorHAnsi" w:hAnsi="Source Sans Pro" w:cs="Arial"/>
          <w:color w:val="0070C0"/>
          <w:sz w:val="22"/>
          <w:szCs w:val="22"/>
        </w:rPr>
      </w:pPr>
      <w:r w:rsidRPr="002F3BF7">
        <w:rPr>
          <w:rFonts w:ascii="Source Sans Pro" w:hAnsi="Source Sans Pro" w:cs="Arial"/>
          <w:color w:val="000000"/>
          <w:sz w:val="22"/>
          <w:szCs w:val="22"/>
        </w:rPr>
        <w:br/>
      </w:r>
      <w:r w:rsidR="007A45E1" w:rsidRPr="002F3BF7">
        <w:rPr>
          <w:rFonts w:ascii="Source Sans Pro" w:eastAsiaTheme="minorHAnsi" w:hAnsi="Source Sans Pro" w:cs="Arial"/>
          <w:color w:val="0070C0"/>
          <w:sz w:val="22"/>
          <w:szCs w:val="22"/>
        </w:rPr>
        <w:t>Giving clear details will help the reviewers understand the reasonableness of your request. No page limit enforced, so please expand sections as necessary.</w:t>
      </w:r>
    </w:p>
    <w:p w14:paraId="353D3A52" w14:textId="77777777" w:rsidR="007A45E1" w:rsidRPr="002F3BF7" w:rsidRDefault="007A45E1" w:rsidP="007A45E1">
      <w:pPr>
        <w:pStyle w:val="paragraph"/>
        <w:rPr>
          <w:rFonts w:ascii="Source Sans Pro" w:hAnsi="Source Sans Pro" w:cs="Arial"/>
          <w:b/>
          <w:bCs/>
          <w:color w:val="0070C0"/>
          <w:sz w:val="22"/>
          <w:szCs w:val="22"/>
        </w:rPr>
      </w:pPr>
      <w:r w:rsidRPr="002F3BF7">
        <w:rPr>
          <w:rFonts w:ascii="Source Sans Pro" w:hAnsi="Source Sans Pro" w:cs="Arial"/>
          <w:b/>
          <w:bCs/>
          <w:i/>
          <w:color w:val="0070C0"/>
          <w:sz w:val="22"/>
          <w:szCs w:val="22"/>
        </w:rPr>
        <w:t>NOTE: Your department/unit head must approve the budget with the fillable PDF linked in the Application Components section above</w:t>
      </w:r>
    </w:p>
    <w:p w14:paraId="08F33B67" w14:textId="77777777" w:rsidR="007A45E1" w:rsidRPr="002F3BF7" w:rsidRDefault="007A45E1" w:rsidP="007A45E1">
      <w:pPr>
        <w:pStyle w:val="paragraph"/>
        <w:rPr>
          <w:rFonts w:ascii="Source Sans Pro" w:hAnsi="Source Sans Pro" w:cs="Arial"/>
          <w:b/>
          <w:bCs/>
          <w:sz w:val="22"/>
          <w:szCs w:val="22"/>
        </w:rPr>
      </w:pPr>
      <w:r w:rsidRPr="002F3BF7">
        <w:rPr>
          <w:rFonts w:ascii="Source Sans Pro" w:hAnsi="Source Sans Pro" w:cs="Arial"/>
          <w:b/>
          <w:bCs/>
          <w:sz w:val="22"/>
          <w:szCs w:val="22"/>
        </w:rPr>
        <w:t>Personnel</w:t>
      </w:r>
    </w:p>
    <w:p w14:paraId="6477A58D" w14:textId="46AC9511" w:rsidR="007A45E1" w:rsidRPr="00555AAC" w:rsidRDefault="007A45E1" w:rsidP="00555AAC">
      <w:pPr>
        <w:pStyle w:val="paragraph"/>
        <w:rPr>
          <w:rFonts w:ascii="Source Sans Pro" w:eastAsiaTheme="minorHAnsi" w:hAnsi="Source Sans Pro" w:cs="Arial"/>
          <w:color w:val="0070C0"/>
          <w:sz w:val="22"/>
          <w:szCs w:val="22"/>
        </w:rPr>
      </w:pPr>
      <w:r w:rsidRPr="002F3BF7">
        <w:rPr>
          <w:rFonts w:ascii="Source Sans Pro" w:eastAsiaTheme="minorHAnsi" w:hAnsi="Source Sans Pro" w:cs="Arial"/>
          <w:color w:val="0070C0"/>
          <w:sz w:val="22"/>
          <w:szCs w:val="22"/>
        </w:rPr>
        <w:t>In this section describe the effort from career research faculty, graduate students, undergraduates, and/or technical personnel under the supervision of the principal investigator</w:t>
      </w:r>
      <w:r w:rsidR="00555AAC">
        <w:rPr>
          <w:rFonts w:ascii="Source Sans Pro" w:eastAsiaTheme="minorHAnsi" w:hAnsi="Source Sans Pro" w:cs="Arial"/>
          <w:color w:val="0070C0"/>
          <w:sz w:val="22"/>
          <w:szCs w:val="22"/>
        </w:rPr>
        <w:t>.</w:t>
      </w:r>
    </w:p>
    <w:p w14:paraId="5D16F6DA" w14:textId="77777777" w:rsidR="007A45E1" w:rsidRPr="002F3BF7" w:rsidRDefault="007A45E1" w:rsidP="007A45E1">
      <w:pPr>
        <w:widowControl w:val="0"/>
        <w:rPr>
          <w:rFonts w:ascii="Source Sans Pro" w:hAnsi="Source Sans Pro" w:cs="Arial"/>
          <w:color w:val="0070C0"/>
          <w:sz w:val="22"/>
          <w:szCs w:val="22"/>
        </w:rPr>
      </w:pPr>
      <w:r w:rsidRPr="002F3BF7">
        <w:rPr>
          <w:rFonts w:ascii="Source Sans Pro" w:hAnsi="Source Sans Pro" w:cs="Arial"/>
          <w:i/>
          <w:iCs/>
          <w:sz w:val="22"/>
          <w:szCs w:val="22"/>
        </w:rPr>
        <w:t>Technical/NTTF Salary</w:t>
      </w:r>
      <w:r w:rsidRPr="002F3BF7">
        <w:rPr>
          <w:rFonts w:ascii="Source Sans Pro" w:hAnsi="Source Sans Pro" w:cs="Arial"/>
          <w:color w:val="0070C0"/>
          <w:sz w:val="22"/>
          <w:szCs w:val="22"/>
        </w:rPr>
        <w:t xml:space="preserve"> </w:t>
      </w:r>
    </w:p>
    <w:p w14:paraId="5508E0DC"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names of the faculty and other personnel for which funding is requested, as well as a brief description of % effort and role/responsibility.</w:t>
      </w:r>
    </w:p>
    <w:p w14:paraId="50A745B1" w14:textId="77777777" w:rsidR="007A45E1" w:rsidRPr="002F3BF7" w:rsidRDefault="007A45E1" w:rsidP="007A45E1">
      <w:pPr>
        <w:widowControl w:val="0"/>
        <w:rPr>
          <w:rFonts w:ascii="Source Sans Pro" w:hAnsi="Source Sans Pro" w:cs="Arial"/>
          <w:i/>
          <w:iCs/>
          <w:sz w:val="22"/>
          <w:szCs w:val="22"/>
        </w:rPr>
      </w:pPr>
    </w:p>
    <w:p w14:paraId="3C29751D" w14:textId="77777777" w:rsidR="007A45E1" w:rsidRPr="002F3BF7" w:rsidRDefault="007A45E1" w:rsidP="007A45E1">
      <w:pPr>
        <w:widowControl w:val="0"/>
        <w:rPr>
          <w:rFonts w:ascii="Source Sans Pro" w:hAnsi="Source Sans Pro" w:cs="Arial"/>
          <w:i/>
          <w:iCs/>
          <w:sz w:val="22"/>
          <w:szCs w:val="22"/>
        </w:rPr>
      </w:pPr>
      <w:r w:rsidRPr="002F3BF7">
        <w:rPr>
          <w:rFonts w:ascii="Source Sans Pro" w:hAnsi="Source Sans Pro" w:cs="Arial"/>
          <w:i/>
          <w:iCs/>
          <w:sz w:val="22"/>
          <w:szCs w:val="22"/>
        </w:rPr>
        <w:t>Graduate Student</w:t>
      </w:r>
    </w:p>
    <w:p w14:paraId="1D7E9CE6"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and % FTE of graduate student(s).</w:t>
      </w:r>
    </w:p>
    <w:p w14:paraId="1D55E259" w14:textId="77777777" w:rsidR="007A45E1" w:rsidRPr="002F3BF7" w:rsidRDefault="007A45E1" w:rsidP="007A45E1">
      <w:pPr>
        <w:widowControl w:val="0"/>
        <w:rPr>
          <w:rFonts w:ascii="Source Sans Pro" w:hAnsi="Source Sans Pro" w:cs="Arial"/>
          <w:i/>
          <w:iCs/>
          <w:sz w:val="22"/>
          <w:szCs w:val="22"/>
        </w:rPr>
      </w:pPr>
    </w:p>
    <w:p w14:paraId="02D92C0E" w14:textId="77777777" w:rsidR="007A45E1" w:rsidRPr="002F3BF7" w:rsidRDefault="007A45E1" w:rsidP="007A45E1">
      <w:pPr>
        <w:widowControl w:val="0"/>
        <w:rPr>
          <w:rFonts w:ascii="Source Sans Pro" w:hAnsi="Source Sans Pro" w:cs="Arial"/>
          <w:i/>
          <w:iCs/>
          <w:sz w:val="22"/>
          <w:szCs w:val="22"/>
        </w:rPr>
      </w:pPr>
      <w:r w:rsidRPr="002F3BF7">
        <w:rPr>
          <w:rFonts w:ascii="Source Sans Pro" w:hAnsi="Source Sans Pro" w:cs="Arial"/>
          <w:i/>
          <w:iCs/>
          <w:sz w:val="22"/>
          <w:szCs w:val="22"/>
        </w:rPr>
        <w:t xml:space="preserve">Undergraduate Student </w:t>
      </w:r>
    </w:p>
    <w:p w14:paraId="607BBFA5"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Provide the number of student hours anticipated.</w:t>
      </w:r>
    </w:p>
    <w:p w14:paraId="2ACC33F4" w14:textId="77777777" w:rsidR="007A45E1" w:rsidRPr="002F3BF7" w:rsidRDefault="007A45E1" w:rsidP="007A45E1">
      <w:pPr>
        <w:widowControl w:val="0"/>
        <w:rPr>
          <w:rFonts w:ascii="Source Sans Pro" w:hAnsi="Source Sans Pro" w:cs="Arial"/>
          <w:b/>
          <w:bCs/>
          <w:sz w:val="22"/>
          <w:szCs w:val="22"/>
        </w:rPr>
      </w:pPr>
    </w:p>
    <w:p w14:paraId="76F1D694" w14:textId="77777777" w:rsidR="007A45E1" w:rsidRPr="002F3BF7" w:rsidRDefault="007A45E1" w:rsidP="007A45E1">
      <w:pPr>
        <w:widowControl w:val="0"/>
        <w:rPr>
          <w:rFonts w:ascii="Source Sans Pro" w:hAnsi="Source Sans Pro" w:cs="Arial"/>
          <w:b/>
          <w:bCs/>
          <w:sz w:val="22"/>
          <w:szCs w:val="22"/>
        </w:rPr>
      </w:pPr>
      <w:r w:rsidRPr="002F3BF7">
        <w:rPr>
          <w:rFonts w:ascii="Source Sans Pro" w:hAnsi="Source Sans Pro" w:cs="Arial"/>
          <w:b/>
          <w:bCs/>
          <w:sz w:val="22"/>
          <w:szCs w:val="22"/>
        </w:rPr>
        <w:t xml:space="preserve">Core Facility Use </w:t>
      </w:r>
    </w:p>
    <w:p w14:paraId="36C1DBC9" w14:textId="77777777" w:rsidR="007A45E1" w:rsidRPr="002F3BF7" w:rsidRDefault="007A45E1" w:rsidP="007A45E1">
      <w:pPr>
        <w:widowControl w:val="0"/>
        <w:rPr>
          <w:rFonts w:ascii="Source Sans Pro" w:hAnsi="Source Sans Pro" w:cs="Arial"/>
          <w:color w:val="0070C0"/>
          <w:sz w:val="22"/>
          <w:szCs w:val="22"/>
        </w:rPr>
      </w:pPr>
      <w:r w:rsidRPr="002F3BF7">
        <w:rPr>
          <w:rFonts w:ascii="Source Sans Pro" w:hAnsi="Source Sans Pro" w:cs="Arial"/>
          <w:color w:val="0070C0"/>
          <w:sz w:val="22"/>
          <w:szCs w:val="22"/>
        </w:rPr>
        <w:t>Describe which core(s) will be used and for what purpose—list the amount of funds needed.</w:t>
      </w:r>
    </w:p>
    <w:p w14:paraId="4315ED2D" w14:textId="2C7FA048" w:rsidR="007A45E1" w:rsidRPr="002F3BF7" w:rsidRDefault="007A45E1" w:rsidP="007A45E1">
      <w:pPr>
        <w:widowControl w:val="0"/>
        <w:rPr>
          <w:rFonts w:ascii="Source Sans Pro" w:hAnsi="Source Sans Pro" w:cs="Arial"/>
          <w:b/>
          <w:bCs/>
          <w:sz w:val="22"/>
          <w:szCs w:val="22"/>
        </w:rPr>
      </w:pPr>
    </w:p>
    <w:p w14:paraId="3B38B503" w14:textId="77777777" w:rsidR="007A45E1" w:rsidRPr="002F3BF7" w:rsidRDefault="007A45E1" w:rsidP="007A45E1">
      <w:pPr>
        <w:widowControl w:val="0"/>
        <w:rPr>
          <w:rFonts w:ascii="Source Sans Pro" w:hAnsi="Source Sans Pro" w:cs="Arial"/>
          <w:b/>
          <w:bCs/>
          <w:sz w:val="22"/>
          <w:szCs w:val="22"/>
        </w:rPr>
      </w:pPr>
      <w:r w:rsidRPr="002F3BF7">
        <w:rPr>
          <w:rFonts w:ascii="Source Sans Pro" w:hAnsi="Source Sans Pro" w:cs="Arial"/>
          <w:b/>
          <w:bCs/>
          <w:sz w:val="22"/>
          <w:szCs w:val="22"/>
        </w:rPr>
        <w:t>Materials &amp; Supplies</w:t>
      </w:r>
    </w:p>
    <w:p w14:paraId="0984F4FB" w14:textId="77777777" w:rsidR="007A45E1" w:rsidRPr="002F3BF7" w:rsidRDefault="007A45E1" w:rsidP="007A45E1">
      <w:pPr>
        <w:widowControl w:val="0"/>
        <w:rPr>
          <w:rFonts w:ascii="Source Sans Pro" w:hAnsi="Source Sans Pro" w:cs="Arial"/>
          <w:iCs/>
          <w:color w:val="0070C0"/>
          <w:sz w:val="22"/>
          <w:szCs w:val="22"/>
        </w:rPr>
      </w:pPr>
      <w:r w:rsidRPr="002F3BF7">
        <w:rPr>
          <w:rFonts w:ascii="Source Sans Pro" w:hAnsi="Source Sans Pro" w:cs="Arial"/>
          <w:iCs/>
          <w:color w:val="0070C0"/>
          <w:sz w:val="22"/>
          <w:szCs w:val="22"/>
        </w:rPr>
        <w:t>When anticipated, the proposal budget justification must indicate the general types of expendable materials and supplies required.</w:t>
      </w:r>
    </w:p>
    <w:p w14:paraId="54174A20" w14:textId="77777777" w:rsidR="007A45E1" w:rsidRPr="002F3BF7" w:rsidRDefault="007A45E1" w:rsidP="007A45E1">
      <w:pPr>
        <w:widowControl w:val="0"/>
        <w:rPr>
          <w:rFonts w:ascii="Source Sans Pro" w:hAnsi="Source Sans Pro" w:cs="Times New Roman"/>
          <w:color w:val="0070C0"/>
          <w:sz w:val="22"/>
          <w:szCs w:val="22"/>
        </w:rPr>
      </w:pPr>
    </w:p>
    <w:p w14:paraId="1C839A80" w14:textId="77777777" w:rsidR="007A45E1" w:rsidRPr="002F3BF7" w:rsidRDefault="007A45E1" w:rsidP="007A45E1">
      <w:pPr>
        <w:widowControl w:val="0"/>
        <w:rPr>
          <w:rFonts w:ascii="Source Sans Pro" w:hAnsi="Source Sans Pro" w:cs="Times New Roman"/>
          <w:b/>
          <w:bCs/>
          <w:sz w:val="22"/>
          <w:szCs w:val="22"/>
        </w:rPr>
      </w:pPr>
      <w:r w:rsidRPr="002F3BF7">
        <w:rPr>
          <w:rFonts w:ascii="Source Sans Pro" w:hAnsi="Source Sans Pro" w:cs="Times New Roman"/>
          <w:b/>
          <w:bCs/>
          <w:sz w:val="22"/>
          <w:szCs w:val="22"/>
        </w:rPr>
        <w:t>Other Direct Costs</w:t>
      </w:r>
    </w:p>
    <w:p w14:paraId="650D24D3" w14:textId="32CB357A" w:rsidR="00A94601" w:rsidRPr="002F3BF7" w:rsidRDefault="007A45E1" w:rsidP="002F3BF7">
      <w:pPr>
        <w:spacing w:line="252" w:lineRule="auto"/>
        <w:rPr>
          <w:rFonts w:ascii="Source Sans Pro" w:hAnsi="Source Sans Pro" w:cs="Arial"/>
          <w:sz w:val="22"/>
          <w:szCs w:val="22"/>
        </w:rPr>
      </w:pPr>
      <w:r w:rsidRPr="002F3BF7">
        <w:rPr>
          <w:rFonts w:ascii="Source Sans Pro" w:hAnsi="Source Sans Pro" w:cs="Times New Roman"/>
          <w:iCs/>
          <w:color w:val="0070C0"/>
          <w:sz w:val="22"/>
          <w:szCs w:val="22"/>
        </w:rPr>
        <w:t>E.g., speaker stipend, publication/documentation/dissemination costs, computer servic</w:t>
      </w:r>
      <w:r w:rsidR="002E0FEF">
        <w:rPr>
          <w:rFonts w:ascii="Source Sans Pro" w:hAnsi="Source Sans Pro" w:cs="Times New Roman"/>
          <w:iCs/>
          <w:color w:val="0070C0"/>
          <w:sz w:val="22"/>
          <w:szCs w:val="22"/>
        </w:rPr>
        <w:t>es</w:t>
      </w:r>
    </w:p>
    <w:sectPr w:rsidR="00A94601" w:rsidRPr="002F3BF7" w:rsidSect="00A94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FC"/>
    <w:multiLevelType w:val="multilevel"/>
    <w:tmpl w:val="7338C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91C63"/>
    <w:multiLevelType w:val="multilevel"/>
    <w:tmpl w:val="7054D12A"/>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1AB95BB0"/>
    <w:multiLevelType w:val="multilevel"/>
    <w:tmpl w:val="56987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96A43"/>
    <w:multiLevelType w:val="multilevel"/>
    <w:tmpl w:val="B658E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76C15B3"/>
    <w:multiLevelType w:val="hybridMultilevel"/>
    <w:tmpl w:val="5622D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046A8D"/>
    <w:multiLevelType w:val="multilevel"/>
    <w:tmpl w:val="56987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3654E"/>
    <w:multiLevelType w:val="multilevel"/>
    <w:tmpl w:val="41409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30D34"/>
    <w:multiLevelType w:val="multilevel"/>
    <w:tmpl w:val="8E7EF1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71550"/>
    <w:multiLevelType w:val="multilevel"/>
    <w:tmpl w:val="9EB28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150F46"/>
    <w:multiLevelType w:val="multilevel"/>
    <w:tmpl w:val="6D3ACB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Source Sans Pro" w:eastAsia="Times New Roman" w:hAnsi="Source Sans Pro" w:cs="Segoe UI"/>
        <w: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B28"/>
    <w:multiLevelType w:val="multilevel"/>
    <w:tmpl w:val="3A1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F9722D"/>
    <w:multiLevelType w:val="multilevel"/>
    <w:tmpl w:val="6D3ACB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Source Sans Pro" w:eastAsia="Times New Roman" w:hAnsi="Source Sans Pro" w:cs="Segoe UI"/>
        <w:i/>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01279"/>
    <w:multiLevelType w:val="multilevel"/>
    <w:tmpl w:val="B63CBB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1270F3B"/>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B0051"/>
    <w:multiLevelType w:val="hybridMultilevel"/>
    <w:tmpl w:val="B26A41B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560369"/>
    <w:multiLevelType w:val="hybridMultilevel"/>
    <w:tmpl w:val="C3DA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10984"/>
    <w:multiLevelType w:val="multilevel"/>
    <w:tmpl w:val="78AC01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F0346DE"/>
    <w:multiLevelType w:val="multilevel"/>
    <w:tmpl w:val="E536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191488"/>
    <w:multiLevelType w:val="multilevel"/>
    <w:tmpl w:val="C136C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DE2D6E"/>
    <w:multiLevelType w:val="multilevel"/>
    <w:tmpl w:val="88025A1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9E014A"/>
    <w:multiLevelType w:val="multilevel"/>
    <w:tmpl w:val="582AA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EE4ABB"/>
    <w:multiLevelType w:val="multilevel"/>
    <w:tmpl w:val="582CE2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186C04"/>
    <w:multiLevelType w:val="multilevel"/>
    <w:tmpl w:val="56987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E65B7"/>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324C3"/>
    <w:multiLevelType w:val="multilevel"/>
    <w:tmpl w:val="F1168DD0"/>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734853"/>
    <w:multiLevelType w:val="multilevel"/>
    <w:tmpl w:val="27F2FA80"/>
    <w:lvl w:ilvl="0">
      <w:start w:val="1"/>
      <w:numFmt w:val="decimal"/>
      <w:lvlText w:val="%1."/>
      <w:lvlJc w:val="left"/>
      <w:pPr>
        <w:ind w:left="720" w:hanging="360"/>
      </w:pPr>
      <w:rPr>
        <w:rFonts w:hint="default"/>
        <w:i w:val="0"/>
        <w:iCs w:val="0"/>
        <w:sz w:val="20"/>
      </w:rPr>
    </w:lvl>
    <w:lvl w:ilvl="1">
      <w:start w:val="1"/>
      <w:numFmt w:val="decimal"/>
      <w:lvlText w:val="%2."/>
      <w:lvlJc w:val="left"/>
      <w:pPr>
        <w:ind w:left="1440" w:hanging="360"/>
      </w:pPr>
      <w:rPr>
        <w:rFonts w:ascii="Source Sans Pro" w:eastAsia="Times New Roman" w:hAnsi="Source Sans Pro" w:cs="Segoe UI"/>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04421">
    <w:abstractNumId w:val="14"/>
  </w:num>
  <w:num w:numId="2" w16cid:durableId="1042680792">
    <w:abstractNumId w:val="11"/>
  </w:num>
  <w:num w:numId="3" w16cid:durableId="1798597812">
    <w:abstractNumId w:val="6"/>
  </w:num>
  <w:num w:numId="4" w16cid:durableId="1505975177">
    <w:abstractNumId w:val="10"/>
  </w:num>
  <w:num w:numId="5" w16cid:durableId="1566985084">
    <w:abstractNumId w:val="15"/>
  </w:num>
  <w:num w:numId="6" w16cid:durableId="2001037823">
    <w:abstractNumId w:val="17"/>
  </w:num>
  <w:num w:numId="7" w16cid:durableId="1820686370">
    <w:abstractNumId w:val="8"/>
  </w:num>
  <w:num w:numId="8" w16cid:durableId="144125873">
    <w:abstractNumId w:val="21"/>
  </w:num>
  <w:num w:numId="9" w16cid:durableId="1334530169">
    <w:abstractNumId w:val="16"/>
  </w:num>
  <w:num w:numId="10" w16cid:durableId="1475027525">
    <w:abstractNumId w:val="0"/>
  </w:num>
  <w:num w:numId="11" w16cid:durableId="986202994">
    <w:abstractNumId w:val="19"/>
  </w:num>
  <w:num w:numId="12" w16cid:durableId="1243831108">
    <w:abstractNumId w:val="3"/>
  </w:num>
  <w:num w:numId="13" w16cid:durableId="1677685720">
    <w:abstractNumId w:val="1"/>
  </w:num>
  <w:num w:numId="14" w16cid:durableId="1246649778">
    <w:abstractNumId w:val="20"/>
  </w:num>
  <w:num w:numId="15" w16cid:durableId="1419787793">
    <w:abstractNumId w:val="12"/>
  </w:num>
  <w:num w:numId="16" w16cid:durableId="389303325">
    <w:abstractNumId w:val="18"/>
  </w:num>
  <w:num w:numId="17" w16cid:durableId="472603258">
    <w:abstractNumId w:val="7"/>
  </w:num>
  <w:num w:numId="18" w16cid:durableId="124545593">
    <w:abstractNumId w:val="5"/>
  </w:num>
  <w:num w:numId="19" w16cid:durableId="777408333">
    <w:abstractNumId w:val="22"/>
  </w:num>
  <w:num w:numId="20" w16cid:durableId="2011641132">
    <w:abstractNumId w:val="2"/>
  </w:num>
  <w:num w:numId="21" w16cid:durableId="1646423002">
    <w:abstractNumId w:val="25"/>
  </w:num>
  <w:num w:numId="22" w16cid:durableId="1805923996">
    <w:abstractNumId w:val="9"/>
  </w:num>
  <w:num w:numId="23" w16cid:durableId="606625452">
    <w:abstractNumId w:val="4"/>
  </w:num>
  <w:num w:numId="24" w16cid:durableId="1961495692">
    <w:abstractNumId w:val="24"/>
  </w:num>
  <w:num w:numId="25" w16cid:durableId="610934363">
    <w:abstractNumId w:val="13"/>
  </w:num>
  <w:num w:numId="26" w16cid:durableId="162103538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00CCC"/>
    <w:rsid w:val="0001794A"/>
    <w:rsid w:val="00017BCD"/>
    <w:rsid w:val="00026EC7"/>
    <w:rsid w:val="00031689"/>
    <w:rsid w:val="0004324D"/>
    <w:rsid w:val="00046766"/>
    <w:rsid w:val="00063E89"/>
    <w:rsid w:val="00063E8D"/>
    <w:rsid w:val="000653F0"/>
    <w:rsid w:val="000809A0"/>
    <w:rsid w:val="00090557"/>
    <w:rsid w:val="00092534"/>
    <w:rsid w:val="0009359D"/>
    <w:rsid w:val="000A3ED6"/>
    <w:rsid w:val="000B0799"/>
    <w:rsid w:val="000C0209"/>
    <w:rsid w:val="000C5E30"/>
    <w:rsid w:val="000C70E0"/>
    <w:rsid w:val="000E0C2D"/>
    <w:rsid w:val="00103EF1"/>
    <w:rsid w:val="001057F0"/>
    <w:rsid w:val="00105DE4"/>
    <w:rsid w:val="00133321"/>
    <w:rsid w:val="001470D3"/>
    <w:rsid w:val="00157372"/>
    <w:rsid w:val="00164132"/>
    <w:rsid w:val="001674EE"/>
    <w:rsid w:val="001B10A9"/>
    <w:rsid w:val="001B2DFC"/>
    <w:rsid w:val="001B30BE"/>
    <w:rsid w:val="001B7FB8"/>
    <w:rsid w:val="001C2BB2"/>
    <w:rsid w:val="001C4CB4"/>
    <w:rsid w:val="001C74BA"/>
    <w:rsid w:val="001D6682"/>
    <w:rsid w:val="00205693"/>
    <w:rsid w:val="00224608"/>
    <w:rsid w:val="0025133B"/>
    <w:rsid w:val="00262DBF"/>
    <w:rsid w:val="002642BB"/>
    <w:rsid w:val="00275858"/>
    <w:rsid w:val="00281734"/>
    <w:rsid w:val="002937BB"/>
    <w:rsid w:val="002A0085"/>
    <w:rsid w:val="002A63E6"/>
    <w:rsid w:val="002B3C63"/>
    <w:rsid w:val="002C069C"/>
    <w:rsid w:val="002C2B09"/>
    <w:rsid w:val="002C2CDD"/>
    <w:rsid w:val="002E0FEF"/>
    <w:rsid w:val="002F3BF7"/>
    <w:rsid w:val="003133A5"/>
    <w:rsid w:val="00315AB4"/>
    <w:rsid w:val="0032037B"/>
    <w:rsid w:val="00330875"/>
    <w:rsid w:val="00341D12"/>
    <w:rsid w:val="00343A07"/>
    <w:rsid w:val="00370AFE"/>
    <w:rsid w:val="00370F43"/>
    <w:rsid w:val="003B07CC"/>
    <w:rsid w:val="003B0A31"/>
    <w:rsid w:val="003E549C"/>
    <w:rsid w:val="00405D09"/>
    <w:rsid w:val="004102D3"/>
    <w:rsid w:val="00416330"/>
    <w:rsid w:val="00426398"/>
    <w:rsid w:val="00436653"/>
    <w:rsid w:val="00442FEC"/>
    <w:rsid w:val="00447648"/>
    <w:rsid w:val="00462509"/>
    <w:rsid w:val="00473964"/>
    <w:rsid w:val="00476196"/>
    <w:rsid w:val="00486DDD"/>
    <w:rsid w:val="004923D6"/>
    <w:rsid w:val="00496D47"/>
    <w:rsid w:val="00497674"/>
    <w:rsid w:val="004A015A"/>
    <w:rsid w:val="004A24D7"/>
    <w:rsid w:val="004B5036"/>
    <w:rsid w:val="004D3C2F"/>
    <w:rsid w:val="004D5457"/>
    <w:rsid w:val="004D6776"/>
    <w:rsid w:val="004F4614"/>
    <w:rsid w:val="00506AC1"/>
    <w:rsid w:val="00512451"/>
    <w:rsid w:val="00514838"/>
    <w:rsid w:val="0052253C"/>
    <w:rsid w:val="00530D85"/>
    <w:rsid w:val="00543C07"/>
    <w:rsid w:val="00543E9D"/>
    <w:rsid w:val="00552645"/>
    <w:rsid w:val="00553866"/>
    <w:rsid w:val="005544BA"/>
    <w:rsid w:val="00555121"/>
    <w:rsid w:val="00555AAC"/>
    <w:rsid w:val="00575950"/>
    <w:rsid w:val="005853E0"/>
    <w:rsid w:val="0058748F"/>
    <w:rsid w:val="005B3B66"/>
    <w:rsid w:val="005C0F32"/>
    <w:rsid w:val="005C27F6"/>
    <w:rsid w:val="005D6003"/>
    <w:rsid w:val="005E6838"/>
    <w:rsid w:val="005F068A"/>
    <w:rsid w:val="005F0B84"/>
    <w:rsid w:val="005F77B9"/>
    <w:rsid w:val="00612347"/>
    <w:rsid w:val="00635532"/>
    <w:rsid w:val="00645B22"/>
    <w:rsid w:val="00646BB5"/>
    <w:rsid w:val="00652F81"/>
    <w:rsid w:val="00657449"/>
    <w:rsid w:val="00670238"/>
    <w:rsid w:val="00671AC1"/>
    <w:rsid w:val="00683AE1"/>
    <w:rsid w:val="00683CAD"/>
    <w:rsid w:val="00685890"/>
    <w:rsid w:val="00692B40"/>
    <w:rsid w:val="006B68F0"/>
    <w:rsid w:val="006E1D3A"/>
    <w:rsid w:val="006E3C8B"/>
    <w:rsid w:val="006E7FD9"/>
    <w:rsid w:val="006F1D90"/>
    <w:rsid w:val="00700D0C"/>
    <w:rsid w:val="00753847"/>
    <w:rsid w:val="0076730B"/>
    <w:rsid w:val="0078618C"/>
    <w:rsid w:val="007A45E1"/>
    <w:rsid w:val="007B5E54"/>
    <w:rsid w:val="007C1F3C"/>
    <w:rsid w:val="007C7D0A"/>
    <w:rsid w:val="007E09BE"/>
    <w:rsid w:val="007E0D24"/>
    <w:rsid w:val="007F2A87"/>
    <w:rsid w:val="007F312D"/>
    <w:rsid w:val="007F4C43"/>
    <w:rsid w:val="00806C2D"/>
    <w:rsid w:val="008111AA"/>
    <w:rsid w:val="00873C38"/>
    <w:rsid w:val="008965BC"/>
    <w:rsid w:val="008A2F99"/>
    <w:rsid w:val="008B3861"/>
    <w:rsid w:val="008B6BC3"/>
    <w:rsid w:val="008C0AE5"/>
    <w:rsid w:val="008C341B"/>
    <w:rsid w:val="008C6F14"/>
    <w:rsid w:val="008D4CF3"/>
    <w:rsid w:val="008E5E83"/>
    <w:rsid w:val="009025B5"/>
    <w:rsid w:val="009028A3"/>
    <w:rsid w:val="009320B2"/>
    <w:rsid w:val="00943296"/>
    <w:rsid w:val="00943858"/>
    <w:rsid w:val="009743D8"/>
    <w:rsid w:val="00975FBB"/>
    <w:rsid w:val="0098139C"/>
    <w:rsid w:val="00994A4F"/>
    <w:rsid w:val="009A0220"/>
    <w:rsid w:val="009A5707"/>
    <w:rsid w:val="009C2A94"/>
    <w:rsid w:val="009C6AE1"/>
    <w:rsid w:val="009D0843"/>
    <w:rsid w:val="009E2924"/>
    <w:rsid w:val="00A05760"/>
    <w:rsid w:val="00A140ED"/>
    <w:rsid w:val="00A1489B"/>
    <w:rsid w:val="00A252C3"/>
    <w:rsid w:val="00A276E6"/>
    <w:rsid w:val="00A30B1D"/>
    <w:rsid w:val="00A3419F"/>
    <w:rsid w:val="00A46C75"/>
    <w:rsid w:val="00A5181D"/>
    <w:rsid w:val="00A579A9"/>
    <w:rsid w:val="00A660FF"/>
    <w:rsid w:val="00A75ECF"/>
    <w:rsid w:val="00A94601"/>
    <w:rsid w:val="00AB0573"/>
    <w:rsid w:val="00AD39AF"/>
    <w:rsid w:val="00AF4BE0"/>
    <w:rsid w:val="00B06845"/>
    <w:rsid w:val="00B14E70"/>
    <w:rsid w:val="00B17683"/>
    <w:rsid w:val="00B27CE6"/>
    <w:rsid w:val="00B36E08"/>
    <w:rsid w:val="00B82201"/>
    <w:rsid w:val="00B82C02"/>
    <w:rsid w:val="00B953AC"/>
    <w:rsid w:val="00B95ABB"/>
    <w:rsid w:val="00B97DD9"/>
    <w:rsid w:val="00BA0363"/>
    <w:rsid w:val="00BB696C"/>
    <w:rsid w:val="00BC6561"/>
    <w:rsid w:val="00BC7885"/>
    <w:rsid w:val="00BE2F95"/>
    <w:rsid w:val="00BE4AFB"/>
    <w:rsid w:val="00BE7D5D"/>
    <w:rsid w:val="00BF0880"/>
    <w:rsid w:val="00BF1BD0"/>
    <w:rsid w:val="00BF1F92"/>
    <w:rsid w:val="00BF30C2"/>
    <w:rsid w:val="00C034F2"/>
    <w:rsid w:val="00C10824"/>
    <w:rsid w:val="00C15DC7"/>
    <w:rsid w:val="00C24964"/>
    <w:rsid w:val="00C24B42"/>
    <w:rsid w:val="00C35CF6"/>
    <w:rsid w:val="00C36C5D"/>
    <w:rsid w:val="00C47375"/>
    <w:rsid w:val="00C54327"/>
    <w:rsid w:val="00C96BE3"/>
    <w:rsid w:val="00CB3F74"/>
    <w:rsid w:val="00CC0356"/>
    <w:rsid w:val="00CC4D56"/>
    <w:rsid w:val="00CF7AFA"/>
    <w:rsid w:val="00D169C4"/>
    <w:rsid w:val="00D17BCB"/>
    <w:rsid w:val="00D238EF"/>
    <w:rsid w:val="00D329EC"/>
    <w:rsid w:val="00D32BF2"/>
    <w:rsid w:val="00D34E5E"/>
    <w:rsid w:val="00D36103"/>
    <w:rsid w:val="00D411BE"/>
    <w:rsid w:val="00D440FA"/>
    <w:rsid w:val="00D53FCF"/>
    <w:rsid w:val="00D90526"/>
    <w:rsid w:val="00DB4182"/>
    <w:rsid w:val="00DC29F3"/>
    <w:rsid w:val="00DD359B"/>
    <w:rsid w:val="00DE3BDB"/>
    <w:rsid w:val="00DE40E6"/>
    <w:rsid w:val="00DE4EAD"/>
    <w:rsid w:val="00DF7F4C"/>
    <w:rsid w:val="00E025F6"/>
    <w:rsid w:val="00E055E0"/>
    <w:rsid w:val="00E31DD0"/>
    <w:rsid w:val="00E43B7B"/>
    <w:rsid w:val="00E95345"/>
    <w:rsid w:val="00E96B51"/>
    <w:rsid w:val="00EA13C2"/>
    <w:rsid w:val="00EA5713"/>
    <w:rsid w:val="00EB747B"/>
    <w:rsid w:val="00EC539F"/>
    <w:rsid w:val="00ED3A88"/>
    <w:rsid w:val="00EE1704"/>
    <w:rsid w:val="00F102EB"/>
    <w:rsid w:val="00F1488E"/>
    <w:rsid w:val="00F15203"/>
    <w:rsid w:val="00F37638"/>
    <w:rsid w:val="00F37C0D"/>
    <w:rsid w:val="00F4047C"/>
    <w:rsid w:val="00F4208C"/>
    <w:rsid w:val="00F739CD"/>
    <w:rsid w:val="00F90B7A"/>
    <w:rsid w:val="00FA4020"/>
    <w:rsid w:val="00FA4961"/>
    <w:rsid w:val="00FA4C0E"/>
    <w:rsid w:val="00FA7EE7"/>
    <w:rsid w:val="00FD3B2E"/>
    <w:rsid w:val="034B18F2"/>
    <w:rsid w:val="036EBF3C"/>
    <w:rsid w:val="055E9E8C"/>
    <w:rsid w:val="057BFD98"/>
    <w:rsid w:val="0721BC49"/>
    <w:rsid w:val="08071746"/>
    <w:rsid w:val="090AB68A"/>
    <w:rsid w:val="0C662A65"/>
    <w:rsid w:val="0D240AB4"/>
    <w:rsid w:val="0DD9AF54"/>
    <w:rsid w:val="0DF0A9A4"/>
    <w:rsid w:val="0E48B826"/>
    <w:rsid w:val="0EAC0A9F"/>
    <w:rsid w:val="0EF51F14"/>
    <w:rsid w:val="0EF8965E"/>
    <w:rsid w:val="0F0EE7F6"/>
    <w:rsid w:val="0FECA091"/>
    <w:rsid w:val="113F88C2"/>
    <w:rsid w:val="12CDADD1"/>
    <w:rsid w:val="131B56BE"/>
    <w:rsid w:val="1331F73A"/>
    <w:rsid w:val="146F65BD"/>
    <w:rsid w:val="1773F1E5"/>
    <w:rsid w:val="1963AF8D"/>
    <w:rsid w:val="1A3A13FE"/>
    <w:rsid w:val="1E427E07"/>
    <w:rsid w:val="1EB38913"/>
    <w:rsid w:val="1F9EBD47"/>
    <w:rsid w:val="22270277"/>
    <w:rsid w:val="224932C0"/>
    <w:rsid w:val="2285BB6C"/>
    <w:rsid w:val="23B42537"/>
    <w:rsid w:val="23DC1528"/>
    <w:rsid w:val="2466E341"/>
    <w:rsid w:val="265F483D"/>
    <w:rsid w:val="27105DA5"/>
    <w:rsid w:val="272C6476"/>
    <w:rsid w:val="2744303D"/>
    <w:rsid w:val="27647AFE"/>
    <w:rsid w:val="2BAEA181"/>
    <w:rsid w:val="2BFEE94A"/>
    <w:rsid w:val="2CA84271"/>
    <w:rsid w:val="2D3DB602"/>
    <w:rsid w:val="2D98A74D"/>
    <w:rsid w:val="2D9E1635"/>
    <w:rsid w:val="2D9F6D03"/>
    <w:rsid w:val="2E34C811"/>
    <w:rsid w:val="2EA7DABC"/>
    <w:rsid w:val="3003D371"/>
    <w:rsid w:val="304C431A"/>
    <w:rsid w:val="306A50B5"/>
    <w:rsid w:val="30A5ACB3"/>
    <w:rsid w:val="324206D2"/>
    <w:rsid w:val="33F81E3C"/>
    <w:rsid w:val="3536E693"/>
    <w:rsid w:val="35371ED6"/>
    <w:rsid w:val="39F2ED8B"/>
    <w:rsid w:val="3A683F52"/>
    <w:rsid w:val="3A746771"/>
    <w:rsid w:val="3B351EE1"/>
    <w:rsid w:val="3CAB206A"/>
    <w:rsid w:val="3E840778"/>
    <w:rsid w:val="40694123"/>
    <w:rsid w:val="42789090"/>
    <w:rsid w:val="43F68108"/>
    <w:rsid w:val="44C122C8"/>
    <w:rsid w:val="498CA6A9"/>
    <w:rsid w:val="4A6A3945"/>
    <w:rsid w:val="4B6F8933"/>
    <w:rsid w:val="4BD6B432"/>
    <w:rsid w:val="4C14949B"/>
    <w:rsid w:val="4CB9CFFF"/>
    <w:rsid w:val="4CD0B960"/>
    <w:rsid w:val="4E2077D3"/>
    <w:rsid w:val="4ED11284"/>
    <w:rsid w:val="505ACCA1"/>
    <w:rsid w:val="5223DA1B"/>
    <w:rsid w:val="525B1063"/>
    <w:rsid w:val="53880E10"/>
    <w:rsid w:val="54918B24"/>
    <w:rsid w:val="56D06DEA"/>
    <w:rsid w:val="56F53B61"/>
    <w:rsid w:val="5738D9E0"/>
    <w:rsid w:val="57C8939D"/>
    <w:rsid w:val="58BF7434"/>
    <w:rsid w:val="58F82ADD"/>
    <w:rsid w:val="5986D826"/>
    <w:rsid w:val="5AA4FB4F"/>
    <w:rsid w:val="5AD7270F"/>
    <w:rsid w:val="5B1EEB96"/>
    <w:rsid w:val="5B4B0176"/>
    <w:rsid w:val="5C3848CF"/>
    <w:rsid w:val="5DB22A0C"/>
    <w:rsid w:val="5DDDA22E"/>
    <w:rsid w:val="5EE04A5D"/>
    <w:rsid w:val="5F35C31C"/>
    <w:rsid w:val="628993E8"/>
    <w:rsid w:val="636E06C9"/>
    <w:rsid w:val="65BEF8FE"/>
    <w:rsid w:val="65E72A1D"/>
    <w:rsid w:val="6645CB38"/>
    <w:rsid w:val="6A38E2B1"/>
    <w:rsid w:val="6A622BF6"/>
    <w:rsid w:val="6A712436"/>
    <w:rsid w:val="6B6E2C96"/>
    <w:rsid w:val="6E6E9EC6"/>
    <w:rsid w:val="6F05AF65"/>
    <w:rsid w:val="6F1998D2"/>
    <w:rsid w:val="705A3854"/>
    <w:rsid w:val="70919B61"/>
    <w:rsid w:val="719F87F1"/>
    <w:rsid w:val="721AB8BF"/>
    <w:rsid w:val="73BB30D0"/>
    <w:rsid w:val="75928972"/>
    <w:rsid w:val="7674E82A"/>
    <w:rsid w:val="7935FE3B"/>
    <w:rsid w:val="793E1592"/>
    <w:rsid w:val="7942C4B5"/>
    <w:rsid w:val="7B3747F1"/>
    <w:rsid w:val="7B770D20"/>
    <w:rsid w:val="7BC9B10B"/>
    <w:rsid w:val="7C87FFC7"/>
    <w:rsid w:val="7FF1A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D9FA8"/>
  <w15:chartTrackingRefBased/>
  <w15:docId w15:val="{C91A1D81-98F2-4511-A8DA-2F278ABC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3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15A"/>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057F0"/>
    <w:rPr>
      <w:b/>
      <w:bCs/>
    </w:rPr>
  </w:style>
  <w:style w:type="character" w:customStyle="1" w:styleId="CommentSubjectChar">
    <w:name w:val="Comment Subject Char"/>
    <w:basedOn w:val="CommentTextChar"/>
    <w:link w:val="CommentSubject"/>
    <w:uiPriority w:val="99"/>
    <w:semiHidden/>
    <w:rsid w:val="001057F0"/>
    <w:rPr>
      <w:b/>
      <w:bCs/>
      <w:sz w:val="20"/>
      <w:szCs w:val="20"/>
    </w:rPr>
  </w:style>
  <w:style w:type="character" w:styleId="Strong">
    <w:name w:val="Strong"/>
    <w:basedOn w:val="DefaultParagraphFont"/>
    <w:uiPriority w:val="22"/>
    <w:qFormat/>
    <w:rsid w:val="006E1D3A"/>
    <w:rPr>
      <w:b/>
      <w:bCs/>
    </w:rPr>
  </w:style>
  <w:style w:type="character" w:styleId="UnresolvedMention">
    <w:name w:val="Unresolved Mention"/>
    <w:basedOn w:val="DefaultParagraphFont"/>
    <w:uiPriority w:val="99"/>
    <w:semiHidden/>
    <w:unhideWhenUsed/>
    <w:rsid w:val="00D17BCB"/>
    <w:rPr>
      <w:color w:val="605E5C"/>
      <w:shd w:val="clear" w:color="auto" w:fill="E1DFDD"/>
    </w:rPr>
  </w:style>
  <w:style w:type="character" w:customStyle="1" w:styleId="Heading1Char">
    <w:name w:val="Heading 1 Char"/>
    <w:basedOn w:val="DefaultParagraphFont"/>
    <w:link w:val="Heading1"/>
    <w:uiPriority w:val="9"/>
    <w:rsid w:val="00C4737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111AA"/>
    <w:rPr>
      <w:color w:val="954F72" w:themeColor="followedHyperlink"/>
      <w:u w:val="single"/>
    </w:rPr>
  </w:style>
  <w:style w:type="paragraph" w:customStyle="1" w:styleId="xmsonormal">
    <w:name w:val="xmsonormal"/>
    <w:basedOn w:val="Normal"/>
    <w:rsid w:val="00BE7D5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E7D5D"/>
  </w:style>
  <w:style w:type="paragraph" w:styleId="Revision">
    <w:name w:val="Revision"/>
    <w:hidden/>
    <w:uiPriority w:val="99"/>
    <w:semiHidden/>
    <w:rsid w:val="000A3ED6"/>
  </w:style>
  <w:style w:type="paragraph" w:customStyle="1" w:styleId="Templatetitles">
    <w:name w:val="Template titles"/>
    <w:basedOn w:val="Normal"/>
    <w:qFormat/>
    <w:rsid w:val="007A45E1"/>
    <w:pPr>
      <w:jc w:val="center"/>
    </w:pPr>
    <w:rPr>
      <w:rFonts w:ascii="Times New Roman" w:hAnsi="Times New Roman" w:cs="Times New Roman"/>
      <w:b/>
      <w:bCs/>
      <w:sz w:val="22"/>
      <w:szCs w:val="22"/>
    </w:rPr>
  </w:style>
  <w:style w:type="paragraph" w:customStyle="1" w:styleId="paragraph">
    <w:name w:val="paragraph"/>
    <w:basedOn w:val="Normal"/>
    <w:rsid w:val="007A45E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55AAC"/>
  </w:style>
  <w:style w:type="character" w:customStyle="1" w:styleId="eop">
    <w:name w:val="eop"/>
    <w:basedOn w:val="DefaultParagraphFont"/>
    <w:rsid w:val="00555AAC"/>
  </w:style>
  <w:style w:type="character" w:styleId="Mention">
    <w:name w:val="Mention"/>
    <w:basedOn w:val="DefaultParagraphFont"/>
    <w:uiPriority w:val="99"/>
    <w:unhideWhenUsed/>
    <w:rsid w:val="006E3C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6625">
      <w:bodyDiv w:val="1"/>
      <w:marLeft w:val="0"/>
      <w:marRight w:val="0"/>
      <w:marTop w:val="0"/>
      <w:marBottom w:val="0"/>
      <w:divBdr>
        <w:top w:val="none" w:sz="0" w:space="0" w:color="auto"/>
        <w:left w:val="none" w:sz="0" w:space="0" w:color="auto"/>
        <w:bottom w:val="none" w:sz="0" w:space="0" w:color="auto"/>
        <w:right w:val="none" w:sz="0" w:space="0" w:color="auto"/>
      </w:divBdr>
    </w:div>
    <w:div w:id="204415914">
      <w:bodyDiv w:val="1"/>
      <w:marLeft w:val="0"/>
      <w:marRight w:val="0"/>
      <w:marTop w:val="0"/>
      <w:marBottom w:val="0"/>
      <w:divBdr>
        <w:top w:val="none" w:sz="0" w:space="0" w:color="auto"/>
        <w:left w:val="none" w:sz="0" w:space="0" w:color="auto"/>
        <w:bottom w:val="none" w:sz="0" w:space="0" w:color="auto"/>
        <w:right w:val="none" w:sz="0" w:space="0" w:color="auto"/>
      </w:divBdr>
    </w:div>
    <w:div w:id="293608850">
      <w:bodyDiv w:val="1"/>
      <w:marLeft w:val="0"/>
      <w:marRight w:val="0"/>
      <w:marTop w:val="0"/>
      <w:marBottom w:val="0"/>
      <w:divBdr>
        <w:top w:val="none" w:sz="0" w:space="0" w:color="auto"/>
        <w:left w:val="none" w:sz="0" w:space="0" w:color="auto"/>
        <w:bottom w:val="none" w:sz="0" w:space="0" w:color="auto"/>
        <w:right w:val="none" w:sz="0" w:space="0" w:color="auto"/>
      </w:divBdr>
    </w:div>
    <w:div w:id="437256982">
      <w:bodyDiv w:val="1"/>
      <w:marLeft w:val="0"/>
      <w:marRight w:val="0"/>
      <w:marTop w:val="0"/>
      <w:marBottom w:val="0"/>
      <w:divBdr>
        <w:top w:val="none" w:sz="0" w:space="0" w:color="auto"/>
        <w:left w:val="none" w:sz="0" w:space="0" w:color="auto"/>
        <w:bottom w:val="none" w:sz="0" w:space="0" w:color="auto"/>
        <w:right w:val="none" w:sz="0" w:space="0" w:color="auto"/>
      </w:divBdr>
    </w:div>
    <w:div w:id="703023261">
      <w:bodyDiv w:val="1"/>
      <w:marLeft w:val="0"/>
      <w:marRight w:val="0"/>
      <w:marTop w:val="0"/>
      <w:marBottom w:val="0"/>
      <w:divBdr>
        <w:top w:val="none" w:sz="0" w:space="0" w:color="auto"/>
        <w:left w:val="none" w:sz="0" w:space="0" w:color="auto"/>
        <w:bottom w:val="none" w:sz="0" w:space="0" w:color="auto"/>
        <w:right w:val="none" w:sz="0" w:space="0" w:color="auto"/>
      </w:divBdr>
    </w:div>
    <w:div w:id="712776987">
      <w:bodyDiv w:val="1"/>
      <w:marLeft w:val="0"/>
      <w:marRight w:val="0"/>
      <w:marTop w:val="0"/>
      <w:marBottom w:val="0"/>
      <w:divBdr>
        <w:top w:val="none" w:sz="0" w:space="0" w:color="auto"/>
        <w:left w:val="none" w:sz="0" w:space="0" w:color="auto"/>
        <w:bottom w:val="none" w:sz="0" w:space="0" w:color="auto"/>
        <w:right w:val="none" w:sz="0" w:space="0" w:color="auto"/>
      </w:divBdr>
    </w:div>
    <w:div w:id="877426414">
      <w:bodyDiv w:val="1"/>
      <w:marLeft w:val="0"/>
      <w:marRight w:val="0"/>
      <w:marTop w:val="0"/>
      <w:marBottom w:val="0"/>
      <w:divBdr>
        <w:top w:val="none" w:sz="0" w:space="0" w:color="auto"/>
        <w:left w:val="none" w:sz="0" w:space="0" w:color="auto"/>
        <w:bottom w:val="none" w:sz="0" w:space="0" w:color="auto"/>
        <w:right w:val="none" w:sz="0" w:space="0" w:color="auto"/>
      </w:divBdr>
    </w:div>
    <w:div w:id="1248417845">
      <w:bodyDiv w:val="1"/>
      <w:marLeft w:val="0"/>
      <w:marRight w:val="0"/>
      <w:marTop w:val="0"/>
      <w:marBottom w:val="0"/>
      <w:divBdr>
        <w:top w:val="none" w:sz="0" w:space="0" w:color="auto"/>
        <w:left w:val="none" w:sz="0" w:space="0" w:color="auto"/>
        <w:bottom w:val="none" w:sz="0" w:space="0" w:color="auto"/>
        <w:right w:val="none" w:sz="0" w:space="0" w:color="auto"/>
      </w:divBdr>
    </w:div>
    <w:div w:id="1479374713">
      <w:bodyDiv w:val="1"/>
      <w:marLeft w:val="0"/>
      <w:marRight w:val="0"/>
      <w:marTop w:val="0"/>
      <w:marBottom w:val="0"/>
      <w:divBdr>
        <w:top w:val="none" w:sz="0" w:space="0" w:color="auto"/>
        <w:left w:val="none" w:sz="0" w:space="0" w:color="auto"/>
        <w:bottom w:val="none" w:sz="0" w:space="0" w:color="auto"/>
        <w:right w:val="none" w:sz="0" w:space="0" w:color="auto"/>
      </w:divBdr>
    </w:div>
    <w:div w:id="1661733831">
      <w:bodyDiv w:val="1"/>
      <w:marLeft w:val="0"/>
      <w:marRight w:val="0"/>
      <w:marTop w:val="0"/>
      <w:marBottom w:val="0"/>
      <w:divBdr>
        <w:top w:val="none" w:sz="0" w:space="0" w:color="auto"/>
        <w:left w:val="none" w:sz="0" w:space="0" w:color="auto"/>
        <w:bottom w:val="none" w:sz="0" w:space="0" w:color="auto"/>
        <w:right w:val="none" w:sz="0" w:space="0" w:color="auto"/>
      </w:divBdr>
    </w:div>
    <w:div w:id="1706368245">
      <w:bodyDiv w:val="1"/>
      <w:marLeft w:val="0"/>
      <w:marRight w:val="0"/>
      <w:marTop w:val="0"/>
      <w:marBottom w:val="0"/>
      <w:divBdr>
        <w:top w:val="none" w:sz="0" w:space="0" w:color="auto"/>
        <w:left w:val="none" w:sz="0" w:space="0" w:color="auto"/>
        <w:bottom w:val="none" w:sz="0" w:space="0" w:color="auto"/>
        <w:right w:val="none" w:sz="0" w:space="0" w:color="auto"/>
      </w:divBdr>
    </w:div>
    <w:div w:id="1731609669">
      <w:bodyDiv w:val="1"/>
      <w:marLeft w:val="0"/>
      <w:marRight w:val="0"/>
      <w:marTop w:val="0"/>
      <w:marBottom w:val="0"/>
      <w:divBdr>
        <w:top w:val="none" w:sz="0" w:space="0" w:color="auto"/>
        <w:left w:val="none" w:sz="0" w:space="0" w:color="auto"/>
        <w:bottom w:val="none" w:sz="0" w:space="0" w:color="auto"/>
        <w:right w:val="none" w:sz="0" w:space="0" w:color="auto"/>
      </w:divBdr>
    </w:div>
    <w:div w:id="1817212278">
      <w:bodyDiv w:val="1"/>
      <w:marLeft w:val="0"/>
      <w:marRight w:val="0"/>
      <w:marTop w:val="0"/>
      <w:marBottom w:val="0"/>
      <w:divBdr>
        <w:top w:val="none" w:sz="0" w:space="0" w:color="auto"/>
        <w:left w:val="none" w:sz="0" w:space="0" w:color="auto"/>
        <w:bottom w:val="none" w:sz="0" w:space="0" w:color="auto"/>
        <w:right w:val="none" w:sz="0" w:space="0" w:color="auto"/>
      </w:divBdr>
    </w:div>
    <w:div w:id="1878078493">
      <w:bodyDiv w:val="1"/>
      <w:marLeft w:val="0"/>
      <w:marRight w:val="0"/>
      <w:marTop w:val="0"/>
      <w:marBottom w:val="0"/>
      <w:divBdr>
        <w:top w:val="none" w:sz="0" w:space="0" w:color="auto"/>
        <w:left w:val="none" w:sz="0" w:space="0" w:color="auto"/>
        <w:bottom w:val="none" w:sz="0" w:space="0" w:color="auto"/>
        <w:right w:val="none" w:sz="0" w:space="0" w:color="auto"/>
      </w:divBdr>
    </w:div>
    <w:div w:id="1908495959">
      <w:bodyDiv w:val="1"/>
      <w:marLeft w:val="0"/>
      <w:marRight w:val="0"/>
      <w:marTop w:val="0"/>
      <w:marBottom w:val="0"/>
      <w:divBdr>
        <w:top w:val="none" w:sz="0" w:space="0" w:color="auto"/>
        <w:left w:val="none" w:sz="0" w:space="0" w:color="auto"/>
        <w:bottom w:val="none" w:sz="0" w:space="0" w:color="auto"/>
        <w:right w:val="none" w:sz="0" w:space="0" w:color="auto"/>
      </w:divBdr>
    </w:div>
    <w:div w:id="20450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oregon.edu/research-resilience" TargetMode="External"/><Relationship Id="rId13" Type="http://schemas.openxmlformats.org/officeDocument/2006/relationships/hyperlink" Target="https://research.uoregon.edu/forms/sponsored-projects-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uoregon.edu/research-resilie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0198859bc70178059677501d3e00f802" TargetMode="External"/><Relationship Id="rId5" Type="http://schemas.openxmlformats.org/officeDocument/2006/relationships/styles" Target="styles.xml"/><Relationship Id="rId15" Type="http://schemas.openxmlformats.org/officeDocument/2006/relationships/hyperlink" Target="mailto:rds@uoregon.edu" TargetMode="External"/><Relationship Id="rId10" Type="http://schemas.openxmlformats.org/officeDocument/2006/relationships/hyperlink" Target="https://research.uoregon.edu/research-resilience" TargetMode="External"/><Relationship Id="rId4" Type="http://schemas.openxmlformats.org/officeDocument/2006/relationships/numbering" Target="numbering.xml"/><Relationship Id="rId9" Type="http://schemas.openxmlformats.org/officeDocument/2006/relationships/hyperlink" Target="mailto:rds@uoregon.edu" TargetMode="External"/><Relationship Id="rId14" Type="http://schemas.openxmlformats.org/officeDocument/2006/relationships/hyperlink" Target="https://research.uoregon.edu/sites/default/files/2024-12/Unit%20Head%20approval%20fillable_all%2012-11-24%20acce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DA1A358BEDB2438A225B2121133B35" ma:contentTypeVersion="3" ma:contentTypeDescription="Create a new document." ma:contentTypeScope="" ma:versionID="806b017bf169b501520de069d8191855">
  <xsd:schema xmlns:xsd="http://www.w3.org/2001/XMLSchema" xmlns:xs="http://www.w3.org/2001/XMLSchema" xmlns:p="http://schemas.microsoft.com/office/2006/metadata/properties" xmlns:ns2="889a26c2-f08f-4c03-90fb-8ffa9a24859b" targetNamespace="http://schemas.microsoft.com/office/2006/metadata/properties" ma:root="true" ma:fieldsID="650148090b41de60cc97cab21487572d" ns2:_="">
    <xsd:import namespace="889a26c2-f08f-4c03-90fb-8ffa9a2485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a26c2-f08f-4c03-90fb-8ffa9a248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C97F-193B-4892-9660-0849779A60B0}">
  <ds:schemaRefs>
    <ds:schemaRef ds:uri="http://schemas.microsoft.com/sharepoint/v3/contenttype/forms"/>
  </ds:schemaRefs>
</ds:datastoreItem>
</file>

<file path=customXml/itemProps2.xml><?xml version="1.0" encoding="utf-8"?>
<ds:datastoreItem xmlns:ds="http://schemas.openxmlformats.org/officeDocument/2006/customXml" ds:itemID="{FF797344-A409-4709-A241-8EA0FD6D8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DA08C4-3D65-4FBA-8D79-A785AFF7F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a26c2-f08f-4c03-90fb-8ffa9a24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Links>
    <vt:vector size="48" baseType="variant">
      <vt:variant>
        <vt:i4>8192065</vt:i4>
      </vt:variant>
      <vt:variant>
        <vt:i4>18</vt:i4>
      </vt:variant>
      <vt:variant>
        <vt:i4>0</vt:i4>
      </vt:variant>
      <vt:variant>
        <vt:i4>5</vt:i4>
      </vt:variant>
      <vt:variant>
        <vt:lpwstr>mailto:rds@uoregon.edu</vt:lpwstr>
      </vt:variant>
      <vt:variant>
        <vt:lpwstr/>
      </vt:variant>
      <vt:variant>
        <vt:i4>5373995</vt:i4>
      </vt:variant>
      <vt:variant>
        <vt:i4>15</vt:i4>
      </vt:variant>
      <vt:variant>
        <vt:i4>0</vt:i4>
      </vt:variant>
      <vt:variant>
        <vt:i4>5</vt:i4>
      </vt:variant>
      <vt:variant>
        <vt:lpwstr>https://research.uoregon.edu/sites/default/files/2024-12/Unit Head approval fillable_all 12-11-24 accessible.pdf</vt:lpwstr>
      </vt:variant>
      <vt:variant>
        <vt:lpwstr/>
      </vt:variant>
      <vt:variant>
        <vt:i4>196620</vt:i4>
      </vt:variant>
      <vt:variant>
        <vt:i4>12</vt:i4>
      </vt:variant>
      <vt:variant>
        <vt:i4>0</vt:i4>
      </vt:variant>
      <vt:variant>
        <vt:i4>5</vt:i4>
      </vt:variant>
      <vt:variant>
        <vt:lpwstr/>
      </vt:variant>
      <vt:variant>
        <vt:lpwstr>CPOS</vt:lpwstr>
      </vt:variant>
      <vt:variant>
        <vt:i4>7078003</vt:i4>
      </vt:variant>
      <vt:variant>
        <vt:i4>9</vt:i4>
      </vt:variant>
      <vt:variant>
        <vt:i4>0</vt:i4>
      </vt:variant>
      <vt:variant>
        <vt:i4>5</vt:i4>
      </vt:variant>
      <vt:variant>
        <vt:lpwstr/>
      </vt:variant>
      <vt:variant>
        <vt:lpwstr>BUDJUS</vt:lpwstr>
      </vt:variant>
      <vt:variant>
        <vt:i4>786434</vt:i4>
      </vt:variant>
      <vt:variant>
        <vt:i4>6</vt:i4>
      </vt:variant>
      <vt:variant>
        <vt:i4>0</vt:i4>
      </vt:variant>
      <vt:variant>
        <vt:i4>5</vt:i4>
      </vt:variant>
      <vt:variant>
        <vt:lpwstr>https://research.uoregon.edu/forms/sponsored-projects-forms</vt:lpwstr>
      </vt:variant>
      <vt:variant>
        <vt:lpwstr>Budget%20Templates</vt:lpwstr>
      </vt:variant>
      <vt:variant>
        <vt:i4>1048601</vt:i4>
      </vt:variant>
      <vt:variant>
        <vt:i4>3</vt:i4>
      </vt:variant>
      <vt:variant>
        <vt:i4>0</vt:i4>
      </vt:variant>
      <vt:variant>
        <vt:i4>5</vt:i4>
      </vt:variant>
      <vt:variant>
        <vt:lpwstr/>
      </vt:variant>
      <vt:variant>
        <vt:lpwstr>guidingprinciples</vt:lpwstr>
      </vt:variant>
      <vt:variant>
        <vt:i4>8192065</vt:i4>
      </vt:variant>
      <vt:variant>
        <vt:i4>0</vt:i4>
      </vt:variant>
      <vt:variant>
        <vt:i4>0</vt:i4>
      </vt:variant>
      <vt:variant>
        <vt:i4>5</vt:i4>
      </vt:variant>
      <vt:variant>
        <vt:lpwstr>mailto:rds@uoregon.edu</vt:lpwstr>
      </vt:variant>
      <vt:variant>
        <vt:lpwstr/>
      </vt:variant>
      <vt:variant>
        <vt:i4>6553674</vt:i4>
      </vt:variant>
      <vt:variant>
        <vt:i4>0</vt:i4>
      </vt:variant>
      <vt:variant>
        <vt:i4>0</vt:i4>
      </vt:variant>
      <vt:variant>
        <vt:i4>5</vt:i4>
      </vt:variant>
      <vt:variant>
        <vt:lpwstr>mailto:razdan@uoregon.edu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Petcosky</dc:creator>
  <cp:keywords/>
  <dc:description/>
  <cp:lastModifiedBy>Rikki Pritzlaff</cp:lastModifiedBy>
  <cp:revision>4</cp:revision>
  <dcterms:created xsi:type="dcterms:W3CDTF">2025-08-20T18:30:00Z</dcterms:created>
  <dcterms:modified xsi:type="dcterms:W3CDTF">2025-09-15T23:51:00Z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0x01010077DA1A358BEDB2438A225B2121133B35</vt:lpwstr>
  </property>
</Properties>
</file>