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3E1B" w14:textId="7A04D687" w:rsidR="00711E8C" w:rsidRDefault="00711E8C" w:rsidP="00711E8C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sz w:val="22"/>
          <w:szCs w:val="22"/>
        </w:rPr>
      </w:pPr>
      <w:proofErr w:type="spellStart"/>
      <w:r w:rsidRPr="00711E8C">
        <w:rPr>
          <w:rFonts w:ascii="Georgia" w:hAnsi="Georgia"/>
          <w:b/>
          <w:bCs/>
          <w:sz w:val="22"/>
          <w:szCs w:val="22"/>
        </w:rPr>
        <w:t>Résume</w:t>
      </w:r>
      <w:proofErr w:type="spellEnd"/>
      <w:r w:rsidRPr="00711E8C">
        <w:rPr>
          <w:rFonts w:ascii="Georgia" w:hAnsi="Georgia"/>
          <w:b/>
          <w:bCs/>
          <w:sz w:val="22"/>
          <w:szCs w:val="22"/>
        </w:rPr>
        <w:t>́</w:t>
      </w:r>
    </w:p>
    <w:p w14:paraId="363F6E60" w14:textId="77777777" w:rsidR="000C0B26" w:rsidRDefault="000C0B26" w:rsidP="000C0B26">
      <w:pPr>
        <w:jc w:val="center"/>
        <w:rPr>
          <w:rFonts w:ascii="Georgia" w:eastAsia="Times New Roman" w:hAnsi="Georgia" w:cs="Times New Roman"/>
          <w:b/>
          <w:bCs/>
          <w:sz w:val="22"/>
          <w:szCs w:val="22"/>
        </w:rPr>
      </w:pPr>
    </w:p>
    <w:p w14:paraId="64F28A9F" w14:textId="5A096A4A" w:rsidR="004C0E92" w:rsidRPr="000C0B26" w:rsidRDefault="000C0B26" w:rsidP="000C0B26">
      <w:pPr>
        <w:jc w:val="center"/>
        <w:rPr>
          <w:rFonts w:ascii="Georgia" w:eastAsia="Times New Roman" w:hAnsi="Georgia" w:cs="Times New Roman"/>
          <w:b/>
          <w:bCs/>
          <w:color w:val="0070C0"/>
          <w:sz w:val="22"/>
          <w:szCs w:val="22"/>
        </w:rPr>
      </w:pPr>
      <w:r w:rsidRPr="000C0B26">
        <w:rPr>
          <w:rFonts w:ascii="Georgia" w:eastAsia="Times New Roman" w:hAnsi="Georgia" w:cs="Times New Roman"/>
          <w:b/>
          <w:bCs/>
          <w:color w:val="0070C0"/>
          <w:sz w:val="22"/>
          <w:szCs w:val="22"/>
        </w:rPr>
        <w:t>Required</w:t>
      </w:r>
    </w:p>
    <w:p w14:paraId="1D7DBA84" w14:textId="77777777" w:rsidR="004C0E92" w:rsidRPr="008A5439" w:rsidRDefault="004C0E92" w:rsidP="004C0E92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3839CCC8" w14:textId="4FD58229" w:rsidR="004C0E92" w:rsidRPr="000C0B26" w:rsidRDefault="004C0E92" w:rsidP="004C0E92">
      <w:pPr>
        <w:pStyle w:val="NormalWeb"/>
        <w:spacing w:before="0" w:beforeAutospacing="0" w:after="0" w:afterAutospacing="0"/>
        <w:rPr>
          <w:rFonts w:ascii="Georgia" w:hAnsi="Georgia"/>
          <w:color w:val="0070C0"/>
          <w:sz w:val="22"/>
          <w:szCs w:val="22"/>
        </w:rPr>
      </w:pPr>
      <w:r w:rsidRPr="000C0B26">
        <w:rPr>
          <w:rFonts w:ascii="Georgia" w:hAnsi="Georgia"/>
          <w:b/>
          <w:bCs/>
          <w:color w:val="0070C0"/>
          <w:sz w:val="22"/>
          <w:szCs w:val="22"/>
        </w:rPr>
        <w:t xml:space="preserve">Your </w:t>
      </w:r>
      <w:proofErr w:type="spellStart"/>
      <w:r w:rsidRPr="000C0B26">
        <w:rPr>
          <w:rFonts w:ascii="Georgia" w:hAnsi="Georgia"/>
          <w:b/>
          <w:bCs/>
          <w:color w:val="0070C0"/>
          <w:sz w:val="22"/>
          <w:szCs w:val="22"/>
        </w:rPr>
        <w:t>r</w:t>
      </w:r>
      <w:r w:rsidRPr="000C0B26">
        <w:rPr>
          <w:rFonts w:ascii="Georgia" w:hAnsi="Georgia"/>
          <w:b/>
          <w:bCs/>
          <w:color w:val="0070C0"/>
          <w:sz w:val="22"/>
          <w:szCs w:val="22"/>
        </w:rPr>
        <w:t>ésume</w:t>
      </w:r>
      <w:proofErr w:type="spellEnd"/>
      <w:r w:rsidRPr="000C0B26">
        <w:rPr>
          <w:rFonts w:ascii="Georgia" w:hAnsi="Georgia"/>
          <w:b/>
          <w:bCs/>
          <w:color w:val="0070C0"/>
          <w:sz w:val="22"/>
          <w:szCs w:val="22"/>
        </w:rPr>
        <w:t xml:space="preserve">́ must not exceed two pages. </w:t>
      </w:r>
      <w:r w:rsidRPr="000C0B26">
        <w:rPr>
          <w:rFonts w:ascii="Georgia" w:hAnsi="Georgia"/>
          <w:color w:val="0070C0"/>
          <w:sz w:val="22"/>
          <w:szCs w:val="22"/>
        </w:rPr>
        <w:t xml:space="preserve">It will be considered primarily under </w:t>
      </w:r>
      <w:r w:rsidRPr="008A5439">
        <w:rPr>
          <w:rFonts w:ascii="Georgia" w:hAnsi="Georgia"/>
          <w:color w:val="0000FF"/>
          <w:sz w:val="22"/>
          <w:szCs w:val="22"/>
        </w:rPr>
        <w:t>review criterion 4</w:t>
      </w:r>
      <w:r w:rsidRPr="008A5439">
        <w:rPr>
          <w:rFonts w:ascii="Georgia" w:hAnsi="Georgia"/>
          <w:sz w:val="22"/>
          <w:szCs w:val="22"/>
        </w:rPr>
        <w:t xml:space="preserve">. </w:t>
      </w:r>
      <w:r w:rsidRPr="000C0B26">
        <w:rPr>
          <w:rFonts w:ascii="Georgia" w:hAnsi="Georgia"/>
          <w:color w:val="0070C0"/>
          <w:sz w:val="22"/>
          <w:szCs w:val="22"/>
        </w:rPr>
        <w:t>Name the file resume.pdf.</w:t>
      </w:r>
    </w:p>
    <w:p w14:paraId="2E65F5F4" w14:textId="77777777" w:rsidR="004C0E92" w:rsidRPr="000C0B26" w:rsidRDefault="004C0E92" w:rsidP="004C0E92">
      <w:pPr>
        <w:pStyle w:val="NormalWeb"/>
        <w:spacing w:before="0" w:beforeAutospacing="0" w:after="0" w:afterAutospacing="0"/>
        <w:rPr>
          <w:rFonts w:ascii="Georgia" w:hAnsi="Georgia"/>
          <w:color w:val="0070C0"/>
          <w:sz w:val="22"/>
          <w:szCs w:val="22"/>
        </w:rPr>
      </w:pPr>
    </w:p>
    <w:p w14:paraId="1C71E80E" w14:textId="124B6B1F" w:rsidR="004C0E92" w:rsidRPr="000C0B26" w:rsidRDefault="004C0E92" w:rsidP="004C0E92">
      <w:pPr>
        <w:rPr>
          <w:rFonts w:ascii="Georgia" w:eastAsia="Times New Roman" w:hAnsi="Georgia" w:cs="Times New Roman"/>
          <w:color w:val="0070C0"/>
          <w:sz w:val="22"/>
          <w:szCs w:val="22"/>
        </w:rPr>
      </w:pPr>
      <w:r w:rsidRPr="000C0B26">
        <w:rPr>
          <w:rFonts w:ascii="Georgia" w:eastAsia="Times New Roman" w:hAnsi="Georgia" w:cs="Times New Roman"/>
          <w:color w:val="0070C0"/>
          <w:sz w:val="22"/>
          <w:szCs w:val="22"/>
        </w:rPr>
        <w:t xml:space="preserve">Do not submit a narrative biographical statement instead of a </w:t>
      </w:r>
      <w:proofErr w:type="spellStart"/>
      <w:r w:rsidRPr="000C0B26">
        <w:rPr>
          <w:rFonts w:ascii="Georgia" w:hAnsi="Georgia"/>
          <w:color w:val="0070C0"/>
          <w:sz w:val="22"/>
          <w:szCs w:val="22"/>
        </w:rPr>
        <w:t>résume</w:t>
      </w:r>
      <w:proofErr w:type="spellEnd"/>
      <w:r w:rsidRPr="000C0B26">
        <w:rPr>
          <w:rFonts w:ascii="Georgia" w:hAnsi="Georgia"/>
          <w:color w:val="0070C0"/>
          <w:sz w:val="22"/>
          <w:szCs w:val="22"/>
        </w:rPr>
        <w:t>́</w:t>
      </w:r>
      <w:r w:rsidRPr="000C0B26">
        <w:rPr>
          <w:rFonts w:ascii="Georgia" w:eastAsia="Times New Roman" w:hAnsi="Georgia" w:cs="Times New Roman"/>
          <w:color w:val="0070C0"/>
          <w:sz w:val="22"/>
          <w:szCs w:val="22"/>
        </w:rPr>
        <w:t>. Include the following information:</w:t>
      </w:r>
    </w:p>
    <w:p w14:paraId="58E01AEE" w14:textId="7761C4A1" w:rsidR="004C0E92" w:rsidRPr="000C0B26" w:rsidRDefault="004C0E92" w:rsidP="004C0E92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color w:val="0070C0"/>
          <w:sz w:val="22"/>
          <w:szCs w:val="22"/>
        </w:rPr>
      </w:pPr>
      <w:r w:rsidRPr="000C0B26">
        <w:rPr>
          <w:rFonts w:ascii="Georgia" w:eastAsia="Times New Roman" w:hAnsi="Georgia" w:cs="Times New Roman"/>
          <w:color w:val="0070C0"/>
          <w:sz w:val="22"/>
          <w:szCs w:val="22"/>
        </w:rPr>
        <w:t>current and past positions</w:t>
      </w:r>
    </w:p>
    <w:p w14:paraId="2875FEFE" w14:textId="2CEDE4F8" w:rsidR="004C0E92" w:rsidRPr="000C0B26" w:rsidRDefault="004C0E92" w:rsidP="004C0E92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color w:val="0070C0"/>
          <w:sz w:val="22"/>
          <w:szCs w:val="22"/>
        </w:rPr>
      </w:pPr>
      <w:r w:rsidRPr="000C0B26">
        <w:rPr>
          <w:rFonts w:ascii="Georgia" w:eastAsia="Times New Roman" w:hAnsi="Georgia" w:cs="Times New Roman"/>
          <w:color w:val="0070C0"/>
          <w:sz w:val="22"/>
          <w:szCs w:val="22"/>
        </w:rPr>
        <w:t>education: list degrees, dates awarded, and titles of theses or dissertations</w:t>
      </w:r>
    </w:p>
    <w:p w14:paraId="28D2F56E" w14:textId="03A89D63" w:rsidR="0098408F" w:rsidRPr="000C0B26" w:rsidRDefault="004C0E92" w:rsidP="004C0E92">
      <w:pPr>
        <w:pStyle w:val="ListParagraph"/>
        <w:numPr>
          <w:ilvl w:val="0"/>
          <w:numId w:val="3"/>
        </w:numPr>
        <w:rPr>
          <w:rFonts w:ascii="Georgia" w:hAnsi="Georgia"/>
          <w:color w:val="0070C0"/>
          <w:sz w:val="22"/>
          <w:szCs w:val="22"/>
        </w:rPr>
      </w:pPr>
      <w:r w:rsidRPr="000C0B26">
        <w:rPr>
          <w:rFonts w:ascii="Georgia" w:eastAsia="Times New Roman" w:hAnsi="Georgia" w:cs="Times New Roman"/>
          <w:color w:val="0070C0"/>
          <w:sz w:val="22"/>
          <w:szCs w:val="22"/>
        </w:rPr>
        <w:t>awards and honors: include dates. If you have received prior support from NEH</w:t>
      </w:r>
      <w:r w:rsidR="008A5439" w:rsidRPr="000C0B26">
        <w:rPr>
          <w:rFonts w:ascii="Georgia" w:eastAsia="Times New Roman" w:hAnsi="Georgia" w:cs="Times New Roman"/>
          <w:color w:val="0070C0"/>
          <w:sz w:val="22"/>
          <w:szCs w:val="22"/>
        </w:rPr>
        <w:t>, indicate the dates of these awards and the products that resulted from them</w:t>
      </w:r>
    </w:p>
    <w:p w14:paraId="76AA8DA4" w14:textId="73D9584D" w:rsidR="008A5439" w:rsidRPr="000C0B26" w:rsidRDefault="008A5439" w:rsidP="004C0E92">
      <w:pPr>
        <w:pStyle w:val="ListParagraph"/>
        <w:numPr>
          <w:ilvl w:val="0"/>
          <w:numId w:val="3"/>
        </w:numPr>
        <w:rPr>
          <w:rFonts w:ascii="Georgia" w:hAnsi="Georgia"/>
          <w:color w:val="0070C0"/>
          <w:sz w:val="22"/>
          <w:szCs w:val="22"/>
        </w:rPr>
      </w:pPr>
      <w:r w:rsidRPr="000C0B26">
        <w:rPr>
          <w:rFonts w:ascii="Georgia" w:eastAsia="Times New Roman" w:hAnsi="Georgia" w:cs="Times New Roman"/>
          <w:color w:val="0070C0"/>
          <w:sz w:val="22"/>
          <w:szCs w:val="22"/>
        </w:rPr>
        <w:t>publications: include full citations for publications and presentations</w:t>
      </w:r>
    </w:p>
    <w:p w14:paraId="741D8817" w14:textId="1B1520C3" w:rsidR="008A5439" w:rsidRPr="000C0B26" w:rsidRDefault="008A5439" w:rsidP="004C0E92">
      <w:pPr>
        <w:pStyle w:val="ListParagraph"/>
        <w:numPr>
          <w:ilvl w:val="0"/>
          <w:numId w:val="3"/>
        </w:numPr>
        <w:rPr>
          <w:rFonts w:ascii="Georgia" w:hAnsi="Georgia"/>
          <w:color w:val="0070C0"/>
          <w:sz w:val="22"/>
          <w:szCs w:val="22"/>
        </w:rPr>
      </w:pPr>
      <w:r w:rsidRPr="000C0B26">
        <w:rPr>
          <w:rFonts w:ascii="Georgia" w:eastAsia="Times New Roman" w:hAnsi="Georgia" w:cs="Times New Roman"/>
          <w:color w:val="0070C0"/>
          <w:sz w:val="22"/>
          <w:szCs w:val="22"/>
        </w:rPr>
        <w:t>other relevant professional activities</w:t>
      </w:r>
    </w:p>
    <w:p w14:paraId="149688B9" w14:textId="4070E9D3" w:rsidR="008A5439" w:rsidRPr="000C0B26" w:rsidRDefault="008A5439" w:rsidP="004C0E92">
      <w:pPr>
        <w:pStyle w:val="ListParagraph"/>
        <w:numPr>
          <w:ilvl w:val="0"/>
          <w:numId w:val="3"/>
        </w:numPr>
        <w:rPr>
          <w:rFonts w:ascii="Georgia" w:hAnsi="Georgia"/>
          <w:color w:val="0070C0"/>
          <w:sz w:val="22"/>
          <w:szCs w:val="22"/>
        </w:rPr>
      </w:pPr>
      <w:r w:rsidRPr="000C0B26">
        <w:rPr>
          <w:rFonts w:ascii="Georgia" w:eastAsia="Times New Roman" w:hAnsi="Georgia" w:cs="Times New Roman"/>
          <w:color w:val="0070C0"/>
          <w:sz w:val="22"/>
          <w:szCs w:val="22"/>
        </w:rPr>
        <w:t>level of competence in any relevant foreign languages</w:t>
      </w:r>
    </w:p>
    <w:sectPr w:rsidR="008A5439" w:rsidRPr="000C0B26" w:rsidSect="00B1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CC4"/>
    <w:multiLevelType w:val="multilevel"/>
    <w:tmpl w:val="3A5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E321AF"/>
    <w:multiLevelType w:val="hybridMultilevel"/>
    <w:tmpl w:val="BDB2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01EEE"/>
    <w:multiLevelType w:val="hybridMultilevel"/>
    <w:tmpl w:val="BBB251C8"/>
    <w:lvl w:ilvl="0" w:tplc="37D66204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8C"/>
    <w:rsid w:val="000C0B26"/>
    <w:rsid w:val="004C0E92"/>
    <w:rsid w:val="00711E8C"/>
    <w:rsid w:val="007F600F"/>
    <w:rsid w:val="008A5439"/>
    <w:rsid w:val="00B15649"/>
    <w:rsid w:val="00F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912BF"/>
  <w15:chartTrackingRefBased/>
  <w15:docId w15:val="{28E5EFE0-98D7-084A-A485-3F084DD0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E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C0E92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paragraph" w:styleId="ListParagraph">
    <w:name w:val="List Paragraph"/>
    <w:basedOn w:val="Normal"/>
    <w:uiPriority w:val="34"/>
    <w:qFormat/>
    <w:rsid w:val="004C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Jarmin Miller</dc:creator>
  <cp:keywords/>
  <dc:description/>
  <cp:lastModifiedBy>Catherine Jarmin Miller</cp:lastModifiedBy>
  <cp:revision>3</cp:revision>
  <dcterms:created xsi:type="dcterms:W3CDTF">2022-02-08T21:28:00Z</dcterms:created>
  <dcterms:modified xsi:type="dcterms:W3CDTF">2022-02-08T21:33:00Z</dcterms:modified>
</cp:coreProperties>
</file>