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D02F7" w14:textId="66B3B9B7" w:rsidR="00373E0B" w:rsidRDefault="00F10534" w:rsidP="00373E0B">
      <w:pPr>
        <w:pStyle w:val="NormalWeb"/>
        <w:spacing w:before="0" w:beforeAutospacing="0" w:after="0" w:afterAutospacing="0"/>
        <w:jc w:val="center"/>
        <w:rPr>
          <w:rFonts w:ascii="Georgia" w:hAnsi="Georgia"/>
          <w:b/>
          <w:bCs/>
          <w:sz w:val="22"/>
          <w:szCs w:val="22"/>
        </w:rPr>
      </w:pPr>
      <w:r>
        <w:rPr>
          <w:rFonts w:ascii="Georgia" w:hAnsi="Georgia"/>
          <w:b/>
          <w:bCs/>
          <w:sz w:val="22"/>
          <w:szCs w:val="22"/>
        </w:rPr>
        <w:t>Work Plan</w:t>
      </w:r>
    </w:p>
    <w:p w14:paraId="17E89C4A" w14:textId="51C0918F" w:rsidR="00F10534" w:rsidRDefault="00F10534" w:rsidP="00373E0B">
      <w:pPr>
        <w:pStyle w:val="NormalWeb"/>
        <w:spacing w:before="0" w:beforeAutospacing="0" w:after="0" w:afterAutospacing="0"/>
        <w:jc w:val="center"/>
        <w:rPr>
          <w:rFonts w:ascii="Georgia" w:hAnsi="Georgia"/>
          <w:b/>
          <w:bCs/>
          <w:sz w:val="22"/>
          <w:szCs w:val="22"/>
        </w:rPr>
      </w:pPr>
    </w:p>
    <w:p w14:paraId="639CEA26" w14:textId="0EFDB02D" w:rsidR="00F10534" w:rsidRPr="00F10534" w:rsidRDefault="00F10534" w:rsidP="00373E0B">
      <w:pPr>
        <w:pStyle w:val="NormalWeb"/>
        <w:spacing w:before="0" w:beforeAutospacing="0" w:after="0" w:afterAutospacing="0"/>
        <w:jc w:val="center"/>
        <w:rPr>
          <w:rFonts w:ascii="Georgia" w:hAnsi="Georgia"/>
          <w:b/>
          <w:bCs/>
          <w:color w:val="4472C4" w:themeColor="accent1"/>
          <w:sz w:val="22"/>
          <w:szCs w:val="22"/>
        </w:rPr>
      </w:pPr>
      <w:r w:rsidRPr="00F10534">
        <w:rPr>
          <w:rFonts w:ascii="Georgia" w:hAnsi="Georgia"/>
          <w:b/>
          <w:bCs/>
          <w:color w:val="4472C4" w:themeColor="accent1"/>
          <w:sz w:val="22"/>
          <w:szCs w:val="22"/>
        </w:rPr>
        <w:t>Required</w:t>
      </w:r>
    </w:p>
    <w:p w14:paraId="0FD3A261" w14:textId="77777777" w:rsidR="00373E0B" w:rsidRPr="00373E0B" w:rsidRDefault="00373E0B" w:rsidP="00373E0B">
      <w:pPr>
        <w:pStyle w:val="NormalWeb"/>
        <w:spacing w:before="0" w:beforeAutospacing="0" w:after="0" w:afterAutospacing="0"/>
        <w:jc w:val="center"/>
        <w:rPr>
          <w:sz w:val="22"/>
          <w:szCs w:val="22"/>
        </w:rPr>
      </w:pPr>
    </w:p>
    <w:p w14:paraId="22BBA84B" w14:textId="4DAA4293" w:rsidR="00F10534" w:rsidRDefault="00F10534" w:rsidP="00F10534">
      <w:pPr>
        <w:rPr>
          <w:rFonts w:ascii="Georgia" w:eastAsia="Times New Roman" w:hAnsi="Georgia" w:cs="Times New Roman"/>
          <w:color w:val="0070C0"/>
          <w:sz w:val="22"/>
          <w:szCs w:val="22"/>
        </w:rPr>
      </w:pPr>
      <w:r w:rsidRPr="00F10534">
        <w:rPr>
          <w:rFonts w:ascii="Georgia" w:eastAsia="Times New Roman" w:hAnsi="Georgia" w:cs="Times New Roman"/>
          <w:color w:val="0070C0"/>
          <w:sz w:val="22"/>
          <w:szCs w:val="22"/>
        </w:rPr>
        <w:t xml:space="preserve">The work plan must not exceed one page. The work plan will be primarily considered under </w:t>
      </w:r>
      <w:r w:rsidRPr="00F10534">
        <w:rPr>
          <w:rFonts w:ascii="Georgia" w:eastAsia="Times New Roman" w:hAnsi="Georgia" w:cs="Times New Roman"/>
          <w:color w:val="0432FF"/>
          <w:sz w:val="22"/>
          <w:szCs w:val="22"/>
        </w:rPr>
        <w:t>review criterion 3</w:t>
      </w:r>
      <w:r w:rsidRPr="00F10534">
        <w:rPr>
          <w:rFonts w:ascii="Georgia" w:eastAsia="Times New Roman" w:hAnsi="Georgia" w:cs="Times New Roman"/>
          <w:color w:val="0070C0"/>
          <w:sz w:val="22"/>
          <w:szCs w:val="22"/>
        </w:rPr>
        <w:t>. Name the file workplan.pdf.</w:t>
      </w:r>
    </w:p>
    <w:p w14:paraId="17C8F039" w14:textId="77777777" w:rsidR="00F10534" w:rsidRPr="00F10534" w:rsidRDefault="00F10534" w:rsidP="00F10534">
      <w:pPr>
        <w:rPr>
          <w:rFonts w:ascii="Georgia" w:eastAsia="Times New Roman" w:hAnsi="Georgia" w:cs="Times New Roman"/>
          <w:color w:val="0070C0"/>
          <w:sz w:val="22"/>
          <w:szCs w:val="22"/>
        </w:rPr>
      </w:pPr>
    </w:p>
    <w:p w14:paraId="14340F6E" w14:textId="31DB4584" w:rsidR="00F10534" w:rsidRDefault="00F10534" w:rsidP="00F10534">
      <w:pPr>
        <w:rPr>
          <w:rFonts w:ascii="Georgia" w:eastAsia="Times New Roman" w:hAnsi="Georgia" w:cs="Times New Roman"/>
          <w:color w:val="0070C0"/>
          <w:sz w:val="22"/>
          <w:szCs w:val="22"/>
        </w:rPr>
      </w:pPr>
      <w:r w:rsidRPr="00F10534">
        <w:rPr>
          <w:rFonts w:ascii="Georgia" w:eastAsia="Times New Roman" w:hAnsi="Georgia" w:cs="Times New Roman"/>
          <w:color w:val="0070C0"/>
          <w:sz w:val="22"/>
          <w:szCs w:val="22"/>
        </w:rPr>
        <w:t>Indicate the current state of the project and the part or stage of it that will be supported by the fellowship. Provide a work plan (in increments of three months or fewer) describing what will be accomplished during the period of performance, where you will be, and how you will spend your time. Your work plan must be based on a full-time commitment to the project; part-time work is not allowed. If you do not anticipate finishing the entire project during the fellowship period, discuss your plan for doing so.</w:t>
      </w:r>
    </w:p>
    <w:p w14:paraId="4406A30F" w14:textId="77777777" w:rsidR="00F10534" w:rsidRPr="00F10534" w:rsidRDefault="00F10534" w:rsidP="00F10534">
      <w:pPr>
        <w:rPr>
          <w:rFonts w:ascii="Georgia" w:eastAsia="Times New Roman" w:hAnsi="Georgia" w:cs="Times New Roman"/>
          <w:color w:val="0070C0"/>
          <w:sz w:val="22"/>
          <w:szCs w:val="22"/>
        </w:rPr>
      </w:pPr>
    </w:p>
    <w:p w14:paraId="2C409BB2" w14:textId="30A9111D" w:rsidR="00F10534" w:rsidRDefault="00F10534" w:rsidP="00F10534">
      <w:pPr>
        <w:rPr>
          <w:rFonts w:ascii="Georgia" w:eastAsia="Times New Roman" w:hAnsi="Georgia" w:cs="Times New Roman"/>
          <w:color w:val="0070C0"/>
          <w:sz w:val="22"/>
          <w:szCs w:val="22"/>
        </w:rPr>
      </w:pPr>
      <w:r w:rsidRPr="00F10534">
        <w:rPr>
          <w:rFonts w:ascii="Georgia" w:eastAsia="Times New Roman" w:hAnsi="Georgia" w:cs="Times New Roman"/>
          <w:color w:val="0070C0"/>
          <w:sz w:val="22"/>
          <w:szCs w:val="22"/>
        </w:rPr>
        <w:t>Your work plan should not depend heavily on factors beyond your control, such as the receipt of outside reviewers’ reports from a publisher. If you plan to submit a manuscript for publication before the end of the period of performance, explain what additional work will be required and why it merits support.</w:t>
      </w:r>
    </w:p>
    <w:p w14:paraId="61025748" w14:textId="77777777" w:rsidR="00F10534" w:rsidRPr="00F10534" w:rsidRDefault="00F10534" w:rsidP="00F10534">
      <w:pPr>
        <w:rPr>
          <w:rFonts w:ascii="Georgia" w:eastAsia="Times New Roman" w:hAnsi="Georgia" w:cs="Times New Roman"/>
          <w:color w:val="0070C0"/>
          <w:sz w:val="22"/>
          <w:szCs w:val="22"/>
        </w:rPr>
      </w:pPr>
    </w:p>
    <w:p w14:paraId="45A1C000" w14:textId="2BD3B58A" w:rsidR="00F10534" w:rsidRDefault="00F10534" w:rsidP="00F10534">
      <w:pPr>
        <w:rPr>
          <w:rFonts w:ascii="Georgia" w:eastAsia="Times New Roman" w:hAnsi="Georgia" w:cs="Times New Roman"/>
          <w:color w:val="0070C0"/>
          <w:sz w:val="22"/>
          <w:szCs w:val="22"/>
        </w:rPr>
      </w:pPr>
      <w:r w:rsidRPr="00F10534">
        <w:rPr>
          <w:rFonts w:ascii="Georgia" w:eastAsia="Times New Roman" w:hAnsi="Georgia" w:cs="Times New Roman"/>
          <w:color w:val="0070C0"/>
          <w:sz w:val="22"/>
          <w:szCs w:val="22"/>
        </w:rPr>
        <w:t>If you received an NEH Summer Stipend award for the same project, indicate what was accomplished during that award period and how the proposed work plan builds on your previous support.</w:t>
      </w:r>
    </w:p>
    <w:p w14:paraId="73E844EC" w14:textId="77777777" w:rsidR="00F10534" w:rsidRPr="00F10534" w:rsidRDefault="00F10534" w:rsidP="00F10534">
      <w:pPr>
        <w:rPr>
          <w:rFonts w:ascii="Georgia" w:eastAsia="Times New Roman" w:hAnsi="Georgia" w:cs="Times New Roman"/>
          <w:color w:val="0070C0"/>
          <w:sz w:val="22"/>
          <w:szCs w:val="22"/>
        </w:rPr>
      </w:pPr>
    </w:p>
    <w:p w14:paraId="742FA198" w14:textId="694F8CA6" w:rsidR="0098408F" w:rsidRPr="00373E0B" w:rsidRDefault="00F10534" w:rsidP="00F10534">
      <w:pPr>
        <w:rPr>
          <w:b/>
          <w:bCs/>
        </w:rPr>
      </w:pPr>
      <w:r w:rsidRPr="00F10534">
        <w:rPr>
          <w:rFonts w:ascii="Georgia" w:eastAsia="Times New Roman" w:hAnsi="Georgia" w:cs="Times New Roman"/>
          <w:color w:val="0070C0"/>
          <w:sz w:val="22"/>
          <w:szCs w:val="22"/>
        </w:rPr>
        <w:t>If you and another researcher are seeking funds for the same project, identify them and state if they have received or submitted a proposal for NEH support. Clearly explain how the work will be divided and the extent to which each collaborator’s contribution depends on that of the other.</w:t>
      </w:r>
    </w:p>
    <w:sectPr w:rsidR="0098408F" w:rsidRPr="00373E0B" w:rsidSect="00B15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B"/>
    <w:rsid w:val="00373E0B"/>
    <w:rsid w:val="007F2E14"/>
    <w:rsid w:val="00B15649"/>
    <w:rsid w:val="00F10534"/>
    <w:rsid w:val="00F2722F"/>
    <w:rsid w:val="00F93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1C72A7"/>
  <w15:chartTrackingRefBased/>
  <w15:docId w15:val="{88A563C6-3277-4A4F-B1F0-3CF85F38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3E0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632102">
      <w:bodyDiv w:val="1"/>
      <w:marLeft w:val="0"/>
      <w:marRight w:val="0"/>
      <w:marTop w:val="0"/>
      <w:marBottom w:val="0"/>
      <w:divBdr>
        <w:top w:val="none" w:sz="0" w:space="0" w:color="auto"/>
        <w:left w:val="none" w:sz="0" w:space="0" w:color="auto"/>
        <w:bottom w:val="none" w:sz="0" w:space="0" w:color="auto"/>
        <w:right w:val="none" w:sz="0" w:space="0" w:color="auto"/>
      </w:divBdr>
      <w:divsChild>
        <w:div w:id="1106773445">
          <w:marLeft w:val="0"/>
          <w:marRight w:val="0"/>
          <w:marTop w:val="0"/>
          <w:marBottom w:val="0"/>
          <w:divBdr>
            <w:top w:val="none" w:sz="0" w:space="0" w:color="auto"/>
            <w:left w:val="none" w:sz="0" w:space="0" w:color="auto"/>
            <w:bottom w:val="none" w:sz="0" w:space="0" w:color="auto"/>
            <w:right w:val="none" w:sz="0" w:space="0" w:color="auto"/>
          </w:divBdr>
          <w:divsChild>
            <w:div w:id="1204514512">
              <w:marLeft w:val="0"/>
              <w:marRight w:val="0"/>
              <w:marTop w:val="0"/>
              <w:marBottom w:val="0"/>
              <w:divBdr>
                <w:top w:val="none" w:sz="0" w:space="0" w:color="auto"/>
                <w:left w:val="none" w:sz="0" w:space="0" w:color="auto"/>
                <w:bottom w:val="none" w:sz="0" w:space="0" w:color="auto"/>
                <w:right w:val="none" w:sz="0" w:space="0" w:color="auto"/>
              </w:divBdr>
              <w:divsChild>
                <w:div w:id="9714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Jarmin Miller</dc:creator>
  <cp:keywords/>
  <dc:description/>
  <cp:lastModifiedBy>Catherine Jarmin Miller</cp:lastModifiedBy>
  <cp:revision>2</cp:revision>
  <dcterms:created xsi:type="dcterms:W3CDTF">2022-02-08T21:37:00Z</dcterms:created>
  <dcterms:modified xsi:type="dcterms:W3CDTF">2022-02-08T21:37:00Z</dcterms:modified>
</cp:coreProperties>
</file>