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A1ACC" w:rsidR="004948EC" w:rsidP="004948EC" w:rsidRDefault="004948EC" w14:paraId="5D7AC2CE" w14:textId="4777C793">
      <w:pPr>
        <w:rPr>
          <w:rFonts w:ascii="Calibri" w:hAnsi="Calibri" w:cs="Calibri"/>
          <w:b/>
          <w:sz w:val="22"/>
          <w:szCs w:val="22"/>
        </w:rPr>
      </w:pPr>
      <w:r w:rsidRPr="003A1ACC">
        <w:rPr>
          <w:rFonts w:ascii="Calibri" w:hAnsi="Calibri" w:cs="Calibri"/>
          <w:b/>
          <w:sz w:val="22"/>
          <w:szCs w:val="22"/>
        </w:rPr>
        <w:t xml:space="preserve">Research Core Facility </w:t>
      </w:r>
      <w:r w:rsidRPr="003A1ACC" w:rsidR="000F6954">
        <w:rPr>
          <w:rFonts w:ascii="Calibri" w:hAnsi="Calibri" w:cs="Calibri"/>
          <w:b/>
          <w:sz w:val="22"/>
          <w:szCs w:val="22"/>
        </w:rPr>
        <w:t>Business Plan Template</w:t>
      </w:r>
    </w:p>
    <w:p w:rsidRPr="003A1ACC" w:rsidR="004948EC" w:rsidP="004948EC" w:rsidRDefault="003B5865" w14:paraId="499045A2" w14:textId="143FA6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RCFs must provide services across campus to users and capture costs and revenue </w:t>
      </w:r>
      <w:r w:rsidR="00AD3467">
        <w:rPr>
          <w:rFonts w:ascii="Calibri" w:hAnsi="Calibri" w:cs="Calibri"/>
          <w:sz w:val="22"/>
          <w:szCs w:val="22"/>
        </w:rPr>
        <w:t>operating as</w:t>
      </w:r>
      <w:r>
        <w:rPr>
          <w:rFonts w:ascii="Calibri" w:hAnsi="Calibri" w:cs="Calibri"/>
          <w:sz w:val="22"/>
          <w:szCs w:val="22"/>
        </w:rPr>
        <w:t xml:space="preserve"> a service center</w:t>
      </w:r>
      <w:r w:rsidRPr="003A1ACC" w:rsidR="00E5301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As such, a business plan is required for all RCFs. </w:t>
      </w:r>
      <w:r w:rsidR="00D035A2">
        <w:rPr>
          <w:rFonts w:ascii="Calibri" w:hAnsi="Calibri" w:cs="Calibri"/>
          <w:sz w:val="22"/>
          <w:szCs w:val="22"/>
        </w:rPr>
        <w:t>Significant</w:t>
      </w:r>
      <w:r>
        <w:rPr>
          <w:rFonts w:ascii="Calibri" w:hAnsi="Calibri" w:cs="Calibri"/>
          <w:sz w:val="22"/>
          <w:szCs w:val="22"/>
        </w:rPr>
        <w:t xml:space="preserve"> changes to RCF </w:t>
      </w:r>
      <w:r w:rsidR="00D035A2">
        <w:rPr>
          <w:rFonts w:ascii="Calibri" w:hAnsi="Calibri" w:cs="Calibri"/>
          <w:sz w:val="22"/>
          <w:szCs w:val="22"/>
        </w:rPr>
        <w:t xml:space="preserve">structure, costs, </w:t>
      </w:r>
      <w:r w:rsidR="00004663">
        <w:rPr>
          <w:rFonts w:ascii="Calibri" w:hAnsi="Calibri" w:cs="Calibri"/>
          <w:sz w:val="22"/>
          <w:szCs w:val="22"/>
        </w:rPr>
        <w:t xml:space="preserve">balance of external/internal users, </w:t>
      </w:r>
      <w:r w:rsidR="00D035A2">
        <w:rPr>
          <w:rFonts w:ascii="Calibri" w:hAnsi="Calibri" w:cs="Calibri"/>
          <w:sz w:val="22"/>
          <w:szCs w:val="22"/>
        </w:rPr>
        <w:t xml:space="preserve">or revenue may require a revision of an existing business plan. </w:t>
      </w:r>
      <w:r w:rsidR="001F1EFF">
        <w:rPr>
          <w:rFonts w:ascii="Calibri" w:hAnsi="Calibri" w:cs="Calibri"/>
          <w:sz w:val="22"/>
          <w:szCs w:val="22"/>
        </w:rPr>
        <w:t>This document outlines</w:t>
      </w:r>
      <w:r w:rsidR="00D035A2">
        <w:rPr>
          <w:rFonts w:ascii="Calibri" w:hAnsi="Calibri" w:cs="Calibri"/>
          <w:sz w:val="22"/>
          <w:szCs w:val="22"/>
        </w:rPr>
        <w:t xml:space="preserve"> a template for the required elements in a</w:t>
      </w:r>
      <w:r w:rsidR="00087A76">
        <w:rPr>
          <w:rFonts w:ascii="Calibri" w:hAnsi="Calibri" w:cs="Calibri"/>
          <w:sz w:val="22"/>
          <w:szCs w:val="22"/>
        </w:rPr>
        <w:t>n</w:t>
      </w:r>
      <w:r w:rsidR="00D035A2">
        <w:rPr>
          <w:rFonts w:ascii="Calibri" w:hAnsi="Calibri" w:cs="Calibri"/>
          <w:sz w:val="22"/>
          <w:szCs w:val="22"/>
        </w:rPr>
        <w:t xml:space="preserve"> RCF business plan. These will be submitted to OVPRI for review and approval.</w:t>
      </w:r>
      <w:bookmarkStart w:name="_GoBack" w:id="0"/>
      <w:bookmarkEnd w:id="0"/>
    </w:p>
    <w:p w:rsidRPr="003A1ACC" w:rsidR="004948EC" w:rsidP="004948EC" w:rsidRDefault="004948EC" w14:paraId="3ECC27CD" w14:textId="77777777">
      <w:pPr>
        <w:rPr>
          <w:rFonts w:ascii="Calibri" w:hAnsi="Calibri" w:cs="Calibri"/>
          <w:sz w:val="22"/>
          <w:szCs w:val="22"/>
        </w:rPr>
      </w:pPr>
      <w:r w:rsidRPr="003A1ACC">
        <w:rPr>
          <w:rFonts w:ascii="Calibri" w:hAnsi="Calibri" w:cs="Calibri"/>
          <w:sz w:val="22"/>
          <w:szCs w:val="22"/>
        </w:rPr>
        <w:t xml:space="preserve"> </w:t>
      </w:r>
    </w:p>
    <w:p w:rsidRPr="003A1ACC" w:rsidR="004948EC" w:rsidP="004948EC" w:rsidRDefault="004948EC" w14:paraId="391FB60B" w14:textId="77777777">
      <w:pPr>
        <w:rPr>
          <w:rFonts w:ascii="Calibri" w:hAnsi="Calibri" w:cs="Calibri"/>
          <w:sz w:val="22"/>
          <w:szCs w:val="22"/>
        </w:rPr>
      </w:pPr>
      <w:r w:rsidRPr="003A1ACC">
        <w:rPr>
          <w:rFonts w:ascii="Calibri" w:hAnsi="Calibri" w:cs="Calibri"/>
          <w:b/>
          <w:sz w:val="22"/>
          <w:szCs w:val="22"/>
        </w:rPr>
        <w:t>Purpose</w:t>
      </w:r>
      <w:r w:rsidRPr="003A1ACC">
        <w:rPr>
          <w:rFonts w:ascii="Calibri" w:hAnsi="Calibri" w:cs="Calibri"/>
          <w:sz w:val="22"/>
          <w:szCs w:val="22"/>
        </w:rPr>
        <w:t>:</w:t>
      </w:r>
    </w:p>
    <w:p w:rsidR="004948EC" w:rsidP="00E53013" w:rsidRDefault="004948EC" w14:paraId="2486214B" w14:textId="59BAC89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A1ACC">
        <w:rPr>
          <w:rFonts w:ascii="Calibri" w:hAnsi="Calibri" w:cs="Calibri"/>
          <w:sz w:val="22"/>
          <w:szCs w:val="22"/>
        </w:rPr>
        <w:t xml:space="preserve">To ensure that RCFs are well-positioned to address future research needs of faculty, students, </w:t>
      </w:r>
      <w:r w:rsidRPr="003A1ACC" w:rsidR="006B3BC3">
        <w:rPr>
          <w:rFonts w:ascii="Calibri" w:hAnsi="Calibri" w:cs="Calibri"/>
          <w:sz w:val="22"/>
          <w:szCs w:val="22"/>
        </w:rPr>
        <w:t xml:space="preserve">researchers, </w:t>
      </w:r>
      <w:r w:rsidRPr="003A1ACC">
        <w:rPr>
          <w:rFonts w:ascii="Calibri" w:hAnsi="Calibri" w:cs="Calibri"/>
          <w:sz w:val="22"/>
          <w:szCs w:val="22"/>
        </w:rPr>
        <w:t xml:space="preserve">external collaborators and industrial partners, as well as their own pursuit of long-term success and sustainability. </w:t>
      </w:r>
    </w:p>
    <w:p w:rsidRPr="003A1ACC" w:rsidR="000B19AB" w:rsidP="00E53013" w:rsidRDefault="000B19AB" w14:paraId="6DAE99D4" w14:textId="6DB5460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facilitate strategic planning and visioning</w:t>
      </w:r>
    </w:p>
    <w:p w:rsidRPr="003A1ACC" w:rsidR="004948EC" w:rsidP="004948EC" w:rsidRDefault="004948EC" w14:paraId="48B80A7E" w14:textId="78F7429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A1ACC">
        <w:rPr>
          <w:rFonts w:ascii="Calibri" w:hAnsi="Calibri" w:cs="Calibri"/>
          <w:sz w:val="22"/>
          <w:szCs w:val="22"/>
        </w:rPr>
        <w:t xml:space="preserve">To provide a </w:t>
      </w:r>
      <w:r w:rsidRPr="003A1ACC" w:rsidR="001C2A0C">
        <w:rPr>
          <w:rFonts w:ascii="Calibri" w:hAnsi="Calibri" w:cs="Calibri"/>
          <w:sz w:val="22"/>
          <w:szCs w:val="22"/>
        </w:rPr>
        <w:t xml:space="preserve">clear consistent template </w:t>
      </w:r>
      <w:r w:rsidRPr="003A1ACC" w:rsidR="005F415A">
        <w:rPr>
          <w:rFonts w:ascii="Calibri" w:hAnsi="Calibri" w:cs="Calibri"/>
          <w:sz w:val="22"/>
          <w:szCs w:val="22"/>
        </w:rPr>
        <w:t>for developing and revising</w:t>
      </w:r>
      <w:r w:rsidRPr="003A1ACC" w:rsidR="001C2A0C">
        <w:rPr>
          <w:rFonts w:ascii="Calibri" w:hAnsi="Calibri" w:cs="Calibri"/>
          <w:sz w:val="22"/>
          <w:szCs w:val="22"/>
        </w:rPr>
        <w:t xml:space="preserve"> RCF business plans</w:t>
      </w:r>
      <w:r w:rsidRPr="003A1ACC">
        <w:rPr>
          <w:rFonts w:ascii="Calibri" w:hAnsi="Calibri" w:cs="Calibri"/>
          <w:sz w:val="22"/>
          <w:szCs w:val="22"/>
        </w:rPr>
        <w:t>.</w:t>
      </w:r>
    </w:p>
    <w:p w:rsidRPr="003A1ACC" w:rsidR="004948EC" w:rsidP="004948EC" w:rsidRDefault="004948EC" w14:paraId="57777237" w14:textId="77777777">
      <w:pPr>
        <w:rPr>
          <w:rFonts w:ascii="Calibri" w:hAnsi="Calibri" w:cs="Calibri"/>
          <w:sz w:val="22"/>
          <w:szCs w:val="22"/>
        </w:rPr>
      </w:pPr>
    </w:p>
    <w:p w:rsidRPr="003A1ACC" w:rsidR="001C2A0C" w:rsidP="001C2A0C" w:rsidRDefault="001C2A0C" w14:paraId="37672E3C" w14:textId="12D0A4FA">
      <w:pPr>
        <w:rPr>
          <w:rFonts w:ascii="Calibri" w:hAnsi="Calibri" w:cs="Calibri"/>
          <w:b/>
          <w:sz w:val="22"/>
          <w:szCs w:val="22"/>
        </w:rPr>
      </w:pPr>
      <w:r w:rsidRPr="003A1ACC">
        <w:rPr>
          <w:rFonts w:ascii="Calibri" w:hAnsi="Calibri" w:cs="Calibri"/>
          <w:b/>
          <w:sz w:val="22"/>
          <w:szCs w:val="22"/>
        </w:rPr>
        <w:t>Business Model Template</w:t>
      </w:r>
      <w:r w:rsidRPr="003A1ACC" w:rsidR="004948EC">
        <w:rPr>
          <w:rFonts w:ascii="Calibri" w:hAnsi="Calibri" w:cs="Calibri"/>
          <w:b/>
          <w:sz w:val="22"/>
          <w:szCs w:val="22"/>
        </w:rPr>
        <w:t>:</w:t>
      </w:r>
      <w:r w:rsidRPr="003A1ACC">
        <w:rPr>
          <w:rFonts w:ascii="Calibri" w:hAnsi="Calibri" w:cs="Calibri"/>
          <w:b/>
          <w:sz w:val="22"/>
          <w:szCs w:val="22"/>
        </w:rPr>
        <w:t xml:space="preserve"> </w:t>
      </w:r>
      <w:r w:rsidRPr="003A1ACC">
        <w:rPr>
          <w:rFonts w:ascii="Calibri" w:hAnsi="Calibri" w:eastAsia="Times New Roman" w:cs="Calibri"/>
          <w:sz w:val="22"/>
          <w:szCs w:val="22"/>
        </w:rPr>
        <w:t>Describe the services to be provided, costs of operation</w:t>
      </w:r>
      <w:r w:rsidR="00390037">
        <w:rPr>
          <w:rFonts w:ascii="Calibri" w:hAnsi="Calibri" w:eastAsia="Times New Roman" w:cs="Calibri"/>
          <w:sz w:val="22"/>
          <w:szCs w:val="22"/>
        </w:rPr>
        <w:t xml:space="preserve">, </w:t>
      </w:r>
      <w:r w:rsidRPr="003A1ACC">
        <w:rPr>
          <w:rFonts w:ascii="Calibri" w:hAnsi="Calibri" w:eastAsia="Times New Roman" w:cs="Calibri"/>
          <w:sz w:val="22"/>
          <w:szCs w:val="22"/>
        </w:rPr>
        <w:t>anticipated revenues</w:t>
      </w:r>
      <w:r w:rsidR="00390037">
        <w:rPr>
          <w:rFonts w:ascii="Calibri" w:hAnsi="Calibri" w:eastAsia="Times New Roman" w:cs="Calibri"/>
          <w:sz w:val="22"/>
          <w:szCs w:val="22"/>
        </w:rPr>
        <w:t>, and plans for sustainability</w:t>
      </w:r>
      <w:r w:rsidRPr="003A1ACC">
        <w:rPr>
          <w:rFonts w:ascii="Calibri" w:hAnsi="Calibri" w:eastAsia="Times New Roman" w:cs="Calibri"/>
          <w:sz w:val="22"/>
          <w:szCs w:val="22"/>
        </w:rPr>
        <w:t>.</w:t>
      </w:r>
      <w:r w:rsidR="00EE14D0">
        <w:rPr>
          <w:rFonts w:ascii="Calibri" w:hAnsi="Calibri" w:eastAsia="Times New Roman" w:cs="Calibri"/>
          <w:sz w:val="22"/>
          <w:szCs w:val="22"/>
        </w:rPr>
        <w:t xml:space="preserve"> OVPRI Research Core Business Services is available as a resource during the preparation or revision of this document. </w:t>
      </w:r>
    </w:p>
    <w:p w:rsidRPr="003A1ACC" w:rsidR="00B365B6" w:rsidP="0F8A814D" w:rsidRDefault="001C2A0C" w14:paraId="305298E6" w14:textId="7552D733">
      <w:pPr>
        <w:pStyle w:val="ListParagraph"/>
        <w:numPr>
          <w:ilvl w:val="0"/>
          <w:numId w:val="9"/>
        </w:numPr>
        <w:spacing w:after="100" w:afterAutospacing="on"/>
        <w:outlineLvl w:val="1"/>
        <w:rPr>
          <w:rFonts w:ascii="Calibri" w:hAnsi="Calibri" w:eastAsia="Times New Roman" w:cs="Calibri"/>
          <w:sz w:val="22"/>
          <w:szCs w:val="22"/>
        </w:rPr>
      </w:pPr>
      <w:r w:rsidRPr="0F8A814D" w:rsidR="0F8A814D">
        <w:rPr>
          <w:rFonts w:ascii="Calibri" w:hAnsi="Calibri" w:eastAsia="Times New Roman" w:cs="Calibri"/>
          <w:sz w:val="22"/>
          <w:szCs w:val="22"/>
          <w:u w:val="single"/>
        </w:rPr>
        <w:t>Services:</w:t>
      </w:r>
      <w:r w:rsidRPr="0F8A814D" w:rsidR="0F8A814D">
        <w:rPr>
          <w:rFonts w:ascii="Calibri" w:hAnsi="Calibri" w:eastAsia="Times New Roman" w:cs="Calibri"/>
          <w:sz w:val="22"/>
          <w:szCs w:val="22"/>
        </w:rPr>
        <w:t xml:space="preserve"> Describe the products or services to be provided</w:t>
      </w:r>
    </w:p>
    <w:p w:rsidRPr="003A1ACC" w:rsidR="001C2A0C" w:rsidP="001C2A0C" w:rsidRDefault="001C2A0C" w14:paraId="6C33D886" w14:textId="6DA0F2EB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  <w:u w:val="single"/>
        </w:rPr>
        <w:t>Costs:</w:t>
      </w:r>
      <w:r w:rsidRPr="003A1ACC">
        <w:rPr>
          <w:rFonts w:ascii="Calibri" w:hAnsi="Calibri" w:eastAsia="Times New Roman" w:cs="Calibri"/>
          <w:sz w:val="22"/>
          <w:szCs w:val="22"/>
        </w:rPr>
        <w:t xml:space="preserve">  </w:t>
      </w:r>
      <w:r w:rsidRPr="003A1ACC" w:rsidR="00B365B6">
        <w:rPr>
          <w:rFonts w:ascii="Calibri" w:hAnsi="Calibri" w:eastAsia="Times New Roman" w:cs="Calibri"/>
          <w:sz w:val="22"/>
          <w:szCs w:val="22"/>
        </w:rPr>
        <w:t>Describe the</w:t>
      </w:r>
      <w:r w:rsidRPr="003A1ACC">
        <w:rPr>
          <w:rFonts w:ascii="Calibri" w:hAnsi="Calibri" w:eastAsia="Times New Roman" w:cs="Calibri"/>
          <w:sz w:val="22"/>
          <w:szCs w:val="22"/>
        </w:rPr>
        <w:t xml:space="preserve"> costs associated operating the facility</w:t>
      </w:r>
      <w:r w:rsidRPr="003A1ACC" w:rsidR="003A1ACC">
        <w:rPr>
          <w:rFonts w:ascii="Calibri" w:hAnsi="Calibri" w:eastAsia="Times New Roman" w:cs="Calibri"/>
          <w:sz w:val="22"/>
          <w:szCs w:val="22"/>
        </w:rPr>
        <w:t>, including any transition period if needed</w:t>
      </w:r>
      <w:r w:rsidR="00D1712C">
        <w:rPr>
          <w:rFonts w:ascii="Calibri" w:hAnsi="Calibri" w:eastAsia="Times New Roman" w:cs="Calibri"/>
          <w:sz w:val="22"/>
          <w:szCs w:val="22"/>
        </w:rPr>
        <w:t>.</w:t>
      </w:r>
      <w:r w:rsidRPr="003A1ACC">
        <w:rPr>
          <w:rFonts w:ascii="Calibri" w:hAnsi="Calibri" w:eastAsia="Times New Roman" w:cs="Calibri"/>
          <w:sz w:val="22"/>
          <w:szCs w:val="22"/>
        </w:rPr>
        <w:t xml:space="preserve"> Please include the following:</w:t>
      </w:r>
    </w:p>
    <w:p w:rsidRPr="003A1ACC" w:rsidR="001C2A0C" w:rsidP="001C2A0C" w:rsidRDefault="001C2A0C" w14:paraId="07AA2C91" w14:textId="77777777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bCs/>
          <w:sz w:val="22"/>
          <w:szCs w:val="22"/>
        </w:rPr>
        <w:t>Fixed Costs</w:t>
      </w:r>
    </w:p>
    <w:p w:rsidRPr="003A1ACC" w:rsidR="001C2A0C" w:rsidP="001C2A0C" w:rsidRDefault="001C2A0C" w14:paraId="6B6ED8B9" w14:textId="77777777">
      <w:pPr>
        <w:pStyle w:val="ListParagraph"/>
        <w:numPr>
          <w:ilvl w:val="2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>Personnel/benefits</w:t>
      </w:r>
    </w:p>
    <w:p w:rsidR="006475E3" w:rsidP="001C2A0C" w:rsidRDefault="001C2A0C" w14:paraId="4AEF3596" w14:textId="77777777">
      <w:pPr>
        <w:pStyle w:val="ListParagraph"/>
        <w:numPr>
          <w:ilvl w:val="2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 xml:space="preserve">Capital equipment </w:t>
      </w:r>
    </w:p>
    <w:p w:rsidR="006475E3" w:rsidP="006475E3" w:rsidRDefault="006475E3" w14:paraId="79D6B4FE" w14:textId="51F77FA2">
      <w:pPr>
        <w:pStyle w:val="ListParagraph"/>
        <w:numPr>
          <w:ilvl w:val="3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D</w:t>
      </w:r>
      <w:r w:rsidRPr="003A1ACC" w:rsidR="001C2A0C">
        <w:rPr>
          <w:rFonts w:ascii="Calibri" w:hAnsi="Calibri" w:eastAsia="Times New Roman" w:cs="Calibri"/>
          <w:sz w:val="22"/>
          <w:szCs w:val="22"/>
        </w:rPr>
        <w:t xml:space="preserve">escribe </w:t>
      </w:r>
      <w:r>
        <w:rPr>
          <w:rFonts w:ascii="Calibri" w:hAnsi="Calibri" w:eastAsia="Times New Roman" w:cs="Calibri"/>
          <w:sz w:val="22"/>
          <w:szCs w:val="22"/>
        </w:rPr>
        <w:t xml:space="preserve">initial </w:t>
      </w:r>
      <w:r w:rsidRPr="003A1ACC" w:rsidR="001C2A0C">
        <w:rPr>
          <w:rFonts w:ascii="Calibri" w:hAnsi="Calibri" w:eastAsia="Times New Roman" w:cs="Calibri"/>
          <w:sz w:val="22"/>
          <w:szCs w:val="22"/>
        </w:rPr>
        <w:t>source of funding for each</w:t>
      </w:r>
    </w:p>
    <w:p w:rsidRPr="006475E3" w:rsidR="001C2A0C" w:rsidP="006475E3" w:rsidRDefault="006475E3" w14:paraId="79A394D4" w14:textId="0CBAAEFF">
      <w:pPr>
        <w:pStyle w:val="ListParagraph"/>
        <w:numPr>
          <w:ilvl w:val="3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Provide refresh cycle</w:t>
      </w:r>
      <w:r w:rsidR="00D1712C">
        <w:rPr>
          <w:rFonts w:ascii="Calibri" w:hAnsi="Calibri" w:eastAsia="Times New Roman" w:cs="Calibri"/>
          <w:sz w:val="22"/>
          <w:szCs w:val="22"/>
        </w:rPr>
        <w:t xml:space="preserve"> for upgrade/replacement</w:t>
      </w:r>
      <w:r w:rsidRPr="006475E3" w:rsidR="001C2A0C">
        <w:rPr>
          <w:rFonts w:ascii="Calibri" w:hAnsi="Calibri" w:eastAsia="Times New Roman" w:cs="Calibri"/>
          <w:sz w:val="22"/>
          <w:szCs w:val="22"/>
        </w:rPr>
        <w:t xml:space="preserve"> </w:t>
      </w:r>
    </w:p>
    <w:p w:rsidRPr="003A1ACC" w:rsidR="001C2A0C" w:rsidP="001C2A0C" w:rsidRDefault="001C2A0C" w14:paraId="1345C21A" w14:textId="5863E1B8">
      <w:pPr>
        <w:pStyle w:val="ListParagraph"/>
        <w:numPr>
          <w:ilvl w:val="2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 xml:space="preserve">Other operating expenses </w:t>
      </w:r>
      <w:r w:rsidR="000B19AB">
        <w:rPr>
          <w:rFonts w:ascii="Calibri" w:hAnsi="Calibri" w:eastAsia="Times New Roman" w:cs="Calibri"/>
          <w:sz w:val="22"/>
          <w:szCs w:val="22"/>
        </w:rPr>
        <w:t>(examples below; RCF-specific expenses may be added)</w:t>
      </w:r>
    </w:p>
    <w:p w:rsidRPr="003A1ACC" w:rsidR="001C2A0C" w:rsidP="001C2A0C" w:rsidRDefault="001C2A0C" w14:paraId="0EBA5234" w14:textId="77777777">
      <w:pPr>
        <w:pStyle w:val="ListParagraph"/>
        <w:numPr>
          <w:ilvl w:val="3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>Maintenance contracts</w:t>
      </w:r>
    </w:p>
    <w:p w:rsidRPr="003A1ACC" w:rsidR="001C2A0C" w:rsidP="001C2A0C" w:rsidRDefault="001F1EFF" w14:paraId="25ACBE81" w14:textId="6E0B6E9D">
      <w:pPr>
        <w:pStyle w:val="ListParagraph"/>
        <w:numPr>
          <w:ilvl w:val="3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Office supplies (</w:t>
      </w:r>
      <w:r w:rsidRPr="003A1ACC" w:rsidR="001C2A0C">
        <w:rPr>
          <w:rFonts w:ascii="Calibri" w:hAnsi="Calibri" w:eastAsia="Times New Roman" w:cs="Calibri"/>
          <w:sz w:val="22"/>
          <w:szCs w:val="22"/>
        </w:rPr>
        <w:t xml:space="preserve">Phone, </w:t>
      </w:r>
      <w:r>
        <w:rPr>
          <w:rFonts w:ascii="Calibri" w:hAnsi="Calibri" w:eastAsia="Times New Roman" w:cs="Calibri"/>
          <w:sz w:val="22"/>
          <w:szCs w:val="22"/>
        </w:rPr>
        <w:t>Computers</w:t>
      </w:r>
      <w:r w:rsidRPr="003A1ACC" w:rsidR="001C2A0C">
        <w:rPr>
          <w:rFonts w:ascii="Calibri" w:hAnsi="Calibri" w:eastAsia="Times New Roman" w:cs="Calibri"/>
          <w:sz w:val="22"/>
          <w:szCs w:val="22"/>
        </w:rPr>
        <w:t>, copying</w:t>
      </w:r>
      <w:r>
        <w:rPr>
          <w:rFonts w:ascii="Calibri" w:hAnsi="Calibri" w:eastAsia="Times New Roman" w:cs="Calibri"/>
          <w:sz w:val="22"/>
          <w:szCs w:val="22"/>
        </w:rPr>
        <w:t xml:space="preserve">,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etc</w:t>
      </w:r>
      <w:proofErr w:type="spellEnd"/>
      <w:r>
        <w:rPr>
          <w:rFonts w:ascii="Calibri" w:hAnsi="Calibri" w:eastAsia="Times New Roman" w:cs="Calibri"/>
          <w:sz w:val="22"/>
          <w:szCs w:val="22"/>
        </w:rPr>
        <w:t xml:space="preserve">) </w:t>
      </w:r>
    </w:p>
    <w:p w:rsidRPr="001F1EFF" w:rsidR="001C2A0C" w:rsidP="001F1EFF" w:rsidRDefault="001F1EFF" w14:paraId="71492DB9" w14:textId="2C621628">
      <w:pPr>
        <w:pStyle w:val="ListParagraph"/>
        <w:numPr>
          <w:ilvl w:val="3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Travel, Professional Development, etc.</w:t>
      </w:r>
    </w:p>
    <w:p w:rsidRPr="003A1ACC" w:rsidR="001C2A0C" w:rsidP="001C2A0C" w:rsidRDefault="001C2A0C" w14:paraId="0729E3CB" w14:textId="77777777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bCs/>
          <w:sz w:val="22"/>
          <w:szCs w:val="22"/>
        </w:rPr>
        <w:t>Operating costs</w:t>
      </w:r>
    </w:p>
    <w:p w:rsidRPr="003A1ACC" w:rsidR="001C2A0C" w:rsidP="001C2A0C" w:rsidRDefault="001C2A0C" w14:paraId="5BFA5582" w14:textId="77777777">
      <w:pPr>
        <w:pStyle w:val="ListParagraph"/>
        <w:numPr>
          <w:ilvl w:val="2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>Costs of creating each unit of product/service (e.g., reagents, supplies, etc., per sample)</w:t>
      </w:r>
    </w:p>
    <w:p w:rsidRPr="00B4785D" w:rsidR="00B4785D" w:rsidP="00B4785D" w:rsidRDefault="001C2A0C" w14:paraId="29E5E68A" w14:textId="0651DA03">
      <w:pPr>
        <w:pStyle w:val="ListParagraph"/>
        <w:numPr>
          <w:ilvl w:val="2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>Time and materials equipment repair</w:t>
      </w:r>
    </w:p>
    <w:p w:rsidR="00950D1D" w:rsidP="001C2A0C" w:rsidRDefault="001C2A0C" w14:paraId="6A951F29" w14:textId="6D9D4FE2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  <w:u w:val="single"/>
        </w:rPr>
        <w:t>Revenue:</w:t>
      </w:r>
      <w:r w:rsidRPr="0010572C" w:rsidR="0010572C">
        <w:rPr>
          <w:rFonts w:ascii="Calibri" w:hAnsi="Calibri" w:eastAsia="Times New Roman" w:cs="Calibri"/>
          <w:sz w:val="22"/>
          <w:szCs w:val="22"/>
        </w:rPr>
        <w:t xml:space="preserve"> </w:t>
      </w:r>
      <w:r w:rsidR="003401D3">
        <w:rPr>
          <w:rFonts w:ascii="Calibri" w:hAnsi="Calibri" w:eastAsia="Times New Roman" w:cs="Calibri"/>
          <w:sz w:val="22"/>
          <w:szCs w:val="22"/>
        </w:rPr>
        <w:t>Describe</w:t>
      </w:r>
      <w:r w:rsidR="00950D1D">
        <w:rPr>
          <w:rFonts w:ascii="Calibri" w:hAnsi="Calibri" w:eastAsia="Times New Roman" w:cs="Calibri"/>
          <w:sz w:val="22"/>
          <w:szCs w:val="22"/>
        </w:rPr>
        <w:t xml:space="preserve"> plans to generate revenue to support the facility (u</w:t>
      </w:r>
      <w:r w:rsidRPr="003A1ACC">
        <w:rPr>
          <w:rFonts w:ascii="Calibri" w:hAnsi="Calibri" w:eastAsia="Times New Roman" w:cs="Calibri"/>
          <w:sz w:val="22"/>
          <w:szCs w:val="22"/>
        </w:rPr>
        <w:t xml:space="preserve">ser-fee income is expected to contribute </w:t>
      </w:r>
      <w:r w:rsidR="0061742C">
        <w:rPr>
          <w:rFonts w:ascii="Calibri" w:hAnsi="Calibri" w:eastAsia="Times New Roman" w:cs="Calibri"/>
          <w:sz w:val="22"/>
          <w:szCs w:val="22"/>
        </w:rPr>
        <w:t>a majority</w:t>
      </w:r>
      <w:r w:rsidRPr="003A1ACC">
        <w:rPr>
          <w:rFonts w:ascii="Calibri" w:hAnsi="Calibri" w:eastAsia="Times New Roman" w:cs="Calibri"/>
          <w:sz w:val="22"/>
          <w:szCs w:val="22"/>
        </w:rPr>
        <w:t xml:space="preserve"> of cost recovery</w:t>
      </w:r>
      <w:r w:rsidR="00950D1D">
        <w:rPr>
          <w:rFonts w:ascii="Calibri" w:hAnsi="Calibri" w:eastAsia="Times New Roman" w:cs="Calibri"/>
          <w:sz w:val="22"/>
          <w:szCs w:val="22"/>
        </w:rPr>
        <w:t>)</w:t>
      </w:r>
      <w:r w:rsidRPr="003A1ACC">
        <w:rPr>
          <w:rFonts w:ascii="Calibri" w:hAnsi="Calibri" w:eastAsia="Times New Roman" w:cs="Calibri"/>
          <w:sz w:val="22"/>
          <w:szCs w:val="22"/>
        </w:rPr>
        <w:t xml:space="preserve">. </w:t>
      </w:r>
    </w:p>
    <w:p w:rsidRPr="003A1ACC" w:rsidR="000E2E38" w:rsidP="000E2E38" w:rsidRDefault="000E2E38" w14:paraId="1D2F2C85" w14:textId="77777777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>Attach a proposed rate schedule for all services.</w:t>
      </w:r>
    </w:p>
    <w:p w:rsidRPr="003A1ACC" w:rsidR="00950D1D" w:rsidP="00950D1D" w:rsidRDefault="00950D1D" w14:paraId="2C878647" w14:textId="77777777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>What fiscal resources are expected from users, departments/units/colleges, VPRI, and other sources?</w:t>
      </w:r>
    </w:p>
    <w:p w:rsidRPr="003A1ACC" w:rsidR="001C2A0C" w:rsidP="001C2A0C" w:rsidRDefault="001C2A0C" w14:paraId="10EFE08B" w14:textId="5699157D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>How are the RCF costs projected to change over the next 3 years?</w:t>
      </w:r>
    </w:p>
    <w:p w:rsidR="00D72CEC" w:rsidP="001C2A0C" w:rsidRDefault="001C2A0C" w14:paraId="39706139" w14:textId="7BBAFD75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>Describe your plans for marketing the products/services provided by the RCF, both on and off campus, including responsibilities for developing/maintaining the core facility web site?</w:t>
      </w:r>
    </w:p>
    <w:p w:rsidR="00B4785D" w:rsidP="00B4785D" w:rsidRDefault="0010572C" w14:paraId="6F334848" w14:textId="3F346098">
      <w:pPr>
        <w:pStyle w:val="ListParagraph"/>
        <w:numPr>
          <w:ilvl w:val="0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10572C">
        <w:rPr>
          <w:rFonts w:ascii="Calibri" w:hAnsi="Calibri" w:eastAsia="Times New Roman" w:cs="Calibri"/>
          <w:sz w:val="22"/>
          <w:szCs w:val="22"/>
          <w:u w:val="single"/>
        </w:rPr>
        <w:t>Sustainability</w:t>
      </w:r>
      <w:r>
        <w:rPr>
          <w:rFonts w:ascii="Calibri" w:hAnsi="Calibri" w:eastAsia="Times New Roman" w:cs="Calibri"/>
          <w:sz w:val="22"/>
          <w:szCs w:val="22"/>
        </w:rPr>
        <w:t>: Describe in detail the p</w:t>
      </w:r>
      <w:r w:rsidR="00B4785D">
        <w:rPr>
          <w:rFonts w:ascii="Calibri" w:hAnsi="Calibri" w:eastAsia="Times New Roman" w:cs="Calibri"/>
          <w:sz w:val="22"/>
          <w:szCs w:val="22"/>
        </w:rPr>
        <w:t xml:space="preserve">lan for sustainability that balances costs and revenue </w:t>
      </w:r>
      <w:r w:rsidR="00C4085D">
        <w:rPr>
          <w:rFonts w:ascii="Calibri" w:hAnsi="Calibri" w:eastAsia="Times New Roman" w:cs="Calibri"/>
          <w:sz w:val="22"/>
          <w:szCs w:val="22"/>
        </w:rPr>
        <w:t>over a 5-10 year period.</w:t>
      </w:r>
    </w:p>
    <w:p w:rsidR="000E2E38" w:rsidP="000E2E38" w:rsidRDefault="000E2E38" w14:paraId="76ECA4CB" w14:textId="35CB9D7E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 w:rsidRPr="003A1ACC">
        <w:rPr>
          <w:rFonts w:ascii="Calibri" w:hAnsi="Calibri" w:eastAsia="Times New Roman" w:cs="Calibri"/>
          <w:sz w:val="22"/>
          <w:szCs w:val="22"/>
        </w:rPr>
        <w:t>Are there costs that cannot or will not be recovered?  Why?</w:t>
      </w:r>
    </w:p>
    <w:p w:rsidR="000E2E38" w:rsidP="000E2E38" w:rsidRDefault="000E2E38" w14:paraId="5F65C6EF" w14:textId="1EE846B1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Describe mitigation plans if revenue does not meet expectations</w:t>
      </w:r>
    </w:p>
    <w:p w:rsidRPr="000E2E38" w:rsidR="006475E3" w:rsidP="000E2E38" w:rsidRDefault="006475E3" w14:paraId="4FECA9CD" w14:textId="4606A2E1">
      <w:pPr>
        <w:pStyle w:val="ListParagraph"/>
        <w:numPr>
          <w:ilvl w:val="1"/>
          <w:numId w:val="9"/>
        </w:numPr>
        <w:spacing w:before="100" w:beforeAutospacing="1" w:after="100" w:afterAutospacing="1"/>
        <w:outlineLvl w:val="1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Describe plans to refresh equipment (see RCF Equipment Refresh process for guidance)</w:t>
      </w:r>
    </w:p>
    <w:sectPr w:rsidRPr="000E2E38" w:rsidR="006475E3" w:rsidSect="00035FC1">
      <w:headerReference w:type="default" r:id="rId7"/>
      <w:pgSz w:w="12240" w:h="15840" w:orient="portrait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85" w:rsidP="007E17AD" w:rsidRDefault="008F1285" w14:paraId="5BB832A8" w14:textId="77777777">
      <w:r>
        <w:separator/>
      </w:r>
    </w:p>
  </w:endnote>
  <w:endnote w:type="continuationSeparator" w:id="0">
    <w:p w:rsidR="008F1285" w:rsidP="007E17AD" w:rsidRDefault="008F1285" w14:paraId="6C5A58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85" w:rsidP="007E17AD" w:rsidRDefault="008F1285" w14:paraId="32B7C282" w14:textId="77777777">
      <w:r>
        <w:separator/>
      </w:r>
    </w:p>
  </w:footnote>
  <w:footnote w:type="continuationSeparator" w:id="0">
    <w:p w:rsidR="008F1285" w:rsidP="007E17AD" w:rsidRDefault="008F1285" w14:paraId="7D214E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AD" w:rsidP="007E17AD" w:rsidRDefault="00AF3614" w14:paraId="4949AB88" w14:textId="446DCB4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December</w:t>
    </w:r>
    <w:r w:rsidRPr="007E17AD" w:rsidR="007E17AD">
      <w:rPr>
        <w:sz w:val="20"/>
        <w:szCs w:val="20"/>
      </w:rPr>
      <w:t xml:space="preserve">, </w:t>
    </w:r>
    <w:r>
      <w:rPr>
        <w:sz w:val="20"/>
        <w:szCs w:val="20"/>
      </w:rPr>
      <w:t>4</w:t>
    </w:r>
    <w:r w:rsidRPr="007E17AD" w:rsidR="007E17AD">
      <w:rPr>
        <w:sz w:val="20"/>
        <w:szCs w:val="20"/>
      </w:rPr>
      <w:t>, 2018</w:t>
    </w:r>
    <w:r w:rsidR="007E17AD">
      <w:rPr>
        <w:sz w:val="20"/>
        <w:szCs w:val="20"/>
      </w:rPr>
      <w:t>; v1.0</w:t>
    </w:r>
  </w:p>
  <w:p w:rsidRPr="007E17AD" w:rsidR="007E17AD" w:rsidP="007E17AD" w:rsidRDefault="007E17AD" w14:paraId="2A464977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90B98"/>
    <w:multiLevelType w:val="multilevel"/>
    <w:tmpl w:val="D1F070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AF06208"/>
    <w:multiLevelType w:val="multilevel"/>
    <w:tmpl w:val="3D6E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C3E7F31"/>
    <w:multiLevelType w:val="multilevel"/>
    <w:tmpl w:val="B5E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5CA3200"/>
    <w:multiLevelType w:val="hybridMultilevel"/>
    <w:tmpl w:val="D9F4E652"/>
    <w:lvl w:ilvl="0" w:tplc="6B58AA8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05005"/>
    <w:multiLevelType w:val="hybridMultilevel"/>
    <w:tmpl w:val="38A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CE779A"/>
    <w:multiLevelType w:val="hybridMultilevel"/>
    <w:tmpl w:val="633EC826"/>
    <w:lvl w:ilvl="0" w:tplc="D4C41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7D68"/>
    <w:multiLevelType w:val="multilevel"/>
    <w:tmpl w:val="B3DC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70F740C"/>
    <w:multiLevelType w:val="multilevel"/>
    <w:tmpl w:val="939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DAF6D53"/>
    <w:multiLevelType w:val="hybridMultilevel"/>
    <w:tmpl w:val="633EC826"/>
    <w:lvl w:ilvl="0" w:tplc="D4C41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EC"/>
    <w:rsid w:val="00004663"/>
    <w:rsid w:val="00035FC1"/>
    <w:rsid w:val="00087A76"/>
    <w:rsid w:val="000B19AB"/>
    <w:rsid w:val="000E2E38"/>
    <w:rsid w:val="000F6954"/>
    <w:rsid w:val="0010572C"/>
    <w:rsid w:val="00150E30"/>
    <w:rsid w:val="001C2A0C"/>
    <w:rsid w:val="001F1EFF"/>
    <w:rsid w:val="002057CC"/>
    <w:rsid w:val="00272EA9"/>
    <w:rsid w:val="002F2FAA"/>
    <w:rsid w:val="003401D3"/>
    <w:rsid w:val="00374C2B"/>
    <w:rsid w:val="00390037"/>
    <w:rsid w:val="003A1ACC"/>
    <w:rsid w:val="003B5865"/>
    <w:rsid w:val="003D24E2"/>
    <w:rsid w:val="003E0284"/>
    <w:rsid w:val="004948EC"/>
    <w:rsid w:val="00587E15"/>
    <w:rsid w:val="005F415A"/>
    <w:rsid w:val="0061742C"/>
    <w:rsid w:val="006475E3"/>
    <w:rsid w:val="006B3BC3"/>
    <w:rsid w:val="00794B09"/>
    <w:rsid w:val="007E17AD"/>
    <w:rsid w:val="00864417"/>
    <w:rsid w:val="008F1285"/>
    <w:rsid w:val="009031AA"/>
    <w:rsid w:val="009054F7"/>
    <w:rsid w:val="00906EF6"/>
    <w:rsid w:val="00916DBE"/>
    <w:rsid w:val="00950D1D"/>
    <w:rsid w:val="009860D1"/>
    <w:rsid w:val="00993CF7"/>
    <w:rsid w:val="00A01327"/>
    <w:rsid w:val="00A248CF"/>
    <w:rsid w:val="00AB64E3"/>
    <w:rsid w:val="00AC24D0"/>
    <w:rsid w:val="00AD3467"/>
    <w:rsid w:val="00AD5F1E"/>
    <w:rsid w:val="00AF3614"/>
    <w:rsid w:val="00B14A7F"/>
    <w:rsid w:val="00B365B6"/>
    <w:rsid w:val="00B4785D"/>
    <w:rsid w:val="00BD2984"/>
    <w:rsid w:val="00C4085D"/>
    <w:rsid w:val="00C91B08"/>
    <w:rsid w:val="00D035A2"/>
    <w:rsid w:val="00D1712C"/>
    <w:rsid w:val="00D43DBC"/>
    <w:rsid w:val="00D47AC1"/>
    <w:rsid w:val="00D72CEC"/>
    <w:rsid w:val="00D8716B"/>
    <w:rsid w:val="00DB0E60"/>
    <w:rsid w:val="00DE034B"/>
    <w:rsid w:val="00E51A17"/>
    <w:rsid w:val="00E53013"/>
    <w:rsid w:val="00E7173C"/>
    <w:rsid w:val="00E83E9F"/>
    <w:rsid w:val="00EC32D3"/>
    <w:rsid w:val="00EE14D0"/>
    <w:rsid w:val="00FF39B8"/>
    <w:rsid w:val="0F8A8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6E279"/>
  <w14:defaultImageDpi w14:val="32767"/>
  <w15:chartTrackingRefBased/>
  <w15:docId w15:val="{BD4DF947-C38A-CC44-9EBE-DFB8CF3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8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7A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17AD"/>
  </w:style>
  <w:style w:type="paragraph" w:styleId="Footer">
    <w:name w:val="footer"/>
    <w:basedOn w:val="Normal"/>
    <w:link w:val="FooterChar"/>
    <w:uiPriority w:val="99"/>
    <w:unhideWhenUsed/>
    <w:rsid w:val="007E17A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17AD"/>
  </w:style>
  <w:style w:type="paragraph" w:styleId="ListParagraph">
    <w:name w:val="List Paragraph"/>
    <w:basedOn w:val="Normal"/>
    <w:uiPriority w:val="34"/>
    <w:qFormat/>
    <w:rsid w:val="004948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51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51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17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1A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 Sabb</dc:creator>
  <keywords/>
  <dc:description/>
  <lastModifiedBy>Khaila Carlstrom</lastModifiedBy>
  <revision>3</revision>
  <dcterms:created xsi:type="dcterms:W3CDTF">2018-12-09T17:50:00.0000000Z</dcterms:created>
  <dcterms:modified xsi:type="dcterms:W3CDTF">2019-01-18T18:23:20.0214770Z</dcterms:modified>
</coreProperties>
</file>